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Meets The Lord of the Rings in Disney+'s New Space Opera</w:t>
      </w:r>
    </w:p>
    <w:p>
      <w:r>
        <w:t>منبع: https://www.cbr.com/avatar-fire-and-ash-disney-star-wars-meets-lotr/</w:t>
      </w:r>
    </w:p>
    <w:p>
      <w:r>
        <w:t>نویسنده: Ajay Aravind</w:t>
      </w:r>
    </w:p>
    <w:p>
      <w:r>
        <w:t>تاریخ انتشار: 2026-07-10 03:15</w:t>
      </w:r>
    </w:p>
    <w:p>
      <w:r>
        <w:t>──────────────────────────────────────────────────</w:t>
      </w:r>
    </w:p>
    <w:p>
      <w:r>
        <w:t>James Cameron's Avatar has been criticized for its formulaic plotting and cliched storytelling, a complaint that extends to both its sequels. And yet, Avatar: The Way of Water and Avatar: Fire and Ash continued to establish newer benchmarks in epic worldbuilding and cinematic awe. Star Wars and The Lord of the Rings may have established all the precedents, but Avatar has redefined the meaning of spectacle.</w:t>
      </w:r>
    </w:p>
    <w:p>
      <w:r>
        <w:t>With Fire and Ash now streaming on Disney+, those who missed the theatrical run have as much to gain as rewatchers, as the third installment expands and enriches one of the most diverse fictional universes ever designed. While the narrative remains as prosaic as ever and the characterization still feels somewhat flat, Fire and Ash proved that Cameron's grand vision deserved the dozen+ awards it won for visual effects, including the Oscar.</w:t>
      </w:r>
    </w:p>
    <w:p>
      <w:r>
        <w:t>Fire and Ash Elevates the Space Operatic Vision of Avatar</w:t>
      </w:r>
    </w:p>
    <w:p>
      <w:r>
        <w:t>Kiri in Avatar Fire and Ash Image via 20th Century Studios</w:t>
      </w:r>
    </w:p>
    <w:p>
      <w:r>
        <w:t>James Cameron's Avatar has profoundly changed the course of modern filmmaking, pushing the boundaries of cinematic technology. The original movie arrived in 2009, a landmark event for digital cinema. While motion capture and stereoscopic 3D already existed, Cameron imbued both technologies with great sophistication. Avatar erased the divide between live-action and CGI, effectively inviting viewers into Pandora.</w:t>
      </w:r>
    </w:p>
    <w:p>
      <w:r>
        <w:t>More than a decade later, Avatar: The Way of Water confirmed the reason why fans had to wait such a long time. The sequel introduced groundbreaking underwater performance-capture technology, with advancements in rendering, lighting, and simulation creating some of the most captivatingly photorealistic environments seen on screen. Once again, Cameron had raised the bar for visual effects across the industry.</w:t>
      </w:r>
    </w:p>
    <w:p>
      <w:r>
        <w:t>The Avatar franchise occupies an unusual niche in science-fiction. On the one hand, humanity's heavy reliance on interstellar travel, genetically engineered bodies, advanced military tech, and capitalist greed is an authentic reflection of the genre; on the other, Pandora resembles a fantasy-like realm governed by spirituality, ancient mythologies, and quasi-magical ecosystems. And it is at the juncture between the two that the story lies.</w:t>
      </w:r>
    </w:p>
    <w:p>
      <w:r>
        <w:t>Avatar: Fire and Ash evolved that hybrid identity even further, transforming the franchise into something that feels like a rare fusion of The Lord of the Rings' folkloric grandeur and Star Wars' cosmic adventure. Hardly a strange comparison given how much George Lucas himself borrowed from fantasy, with Tolkien's narrative DNA replicating itself across different genres -- even if his literary genes couldn't infiltrate Avatar.</w:t>
      </w:r>
    </w:p>
    <w:p>
      <w:r>
        <w:t>Fire and Ash may not be better than its predecessors, but it enhanced and diversified the Na'vi's socio-spiritual landscape while simultaneously expanding their homeworld across cultural, ideological, historical, and geographical levels. Although the plot itself feels haphazard and frivolous, often extending beyond tolerability in terms of runtime and pacing, Pandora goes from a series of beautiful settings to a vibrant civilization before the audience's awestruck eyes.</w:t>
      </w:r>
    </w:p>
    <w:p>
      <w:r>
        <w:t>Much like how Elves, Dwarves, Men, and Hobbits possess distinct histories, languages, values, and relationships to the world around them, the Omaticaya, Metkayina, Tawkami, Anurai, Tlalim, and several other Na'vi clans find their own ways to each other and Eywa. Ecosystems define identity, with Cameron using them the way Tolkien and Lucas used kingdoms and planets. Even Eywa is starting to feel like the Secret Fire invoked by Gandalf and the Force that fuels both Sith and Jedi, nebulous "energies" of great power that flow through all life and bind it together.</w:t>
      </w:r>
    </w:p>
    <w:p>
      <w:r>
        <w:t>Avatar: Fire and Ash ultimately anchors its nuanced worldbuilding and sprawling legendarium to space-operatic splendor, keeping the action at its peak without sacrificing mythological depth and philosophical meaning. That said, the villains are by far the most interesting characters in the film.</w:t>
      </w:r>
    </w:p>
    <w:p>
      <w:r>
        <w:t>Fire and Ash Is Reshaping Avatar Around the Villains</w:t>
      </w:r>
    </w:p>
    <w:p>
      <w:r>
        <w:t>One of the biggest criticisms aimed at the Avatar sequels, reusing Miles Quaritch felt like an attempt to capitalize on the villain's popularity. He returned as a Na'vi "clone", retaining all original memories excluding his demise. Recom Quaritch, short for "recombinant," embarked on what felt like the same old journey, almost mirroring his path in both The Way of Water and Fire and Ash. Still, Spider and Varang gave him some much-needed emotional stakes, even if Quaritch hasn't yet shown that he can truly change.</w:t>
      </w:r>
    </w:p>
    <w:p>
      <w:r>
        <w:t>The introduction of Varang also destabilizes viewer expectations of Na'vi solidarity, proving that even the most holistic communities and interconnected ecosystems have their flaws. This fracture exposes the fragility of all life, not just on Pandora, because what does it mean when rejects are part of a perfectly balanced equilibrium? What does it mean to individuals when their deity seemingly abandons them?</w:t>
      </w:r>
    </w:p>
    <w:p>
      <w:r>
        <w:t>It wasn't Eywa's fault; a biological network could not control the volcanic eruption that broke the Mangkwan Clan, but how can those born into a closed system understand why they lost their connection to it? Despite the absence of a planetary biome providing support, (human) viewers can understand the suffering and loss of the Mangkwan, offering an emotional point of contact between two species otherwise thought to be incompatible.</w:t>
      </w:r>
    </w:p>
    <w:p>
      <w:r>
        <w:t>On the other end, Fire and Ash doesn't treat its protagonist family with the same level of intimacy as its villains. Neytiri's rage seems performative, Jake's leadership style turns reactive, Lo'ak retreads familiar emotional ground, and Tuk remains little more than a bystander. Each performance was delivered compellingly, but they didn't feel anchored to each other, ironically invalidating the central themes of Avatar: familial kinship, communal harmony, and the interconnectedness that defines Pandora itself.</w:t>
      </w:r>
    </w:p>
    <w:p>
      <w:r>
        <w:t>Ultimately, Quaritch's relationship with Varang, originally founded on shared ambitions, will ironically and inevitably draw both of them to Eywa. The Sully family has already linked themselves, making them the perfect bridges for certain villains to crossover. Spider and Kiri's blossoming bonds with Eywa are also excellent narrative channels, allowing Quaritch and Varang yet another means to absolution.</w:t>
      </w:r>
    </w:p>
    <w:p>
      <w:r>
        <w:t>Predicting the course of the overarching storyline is uncomplicated, as Fire and Ash has placed many pieces on the board. And yet, Cameron has never relied on plot points or narrative unpredictability to sustain Avatar, instead choosing to redefine the cinematic experience through technical innovation, mythic worldbuilding, and a vision of spectacle few other filmmakers can rival.</w:t>
      </w:r>
    </w:p>
    <w:p>
      <w:r>
        <w:t>Ultimately, Pandora's greatest chapters could be reserved for Avatar 4 and Avatar 5, releasing on December 21, 2029 and December 19, 2031. The fact that we know the release dates, especially for distant sequels, is a great sign, implying that Cameron already has the technology necessary to take his multi-billion-dollar franchise into the future. After all, the 13-year break between the first and second movies was the period of time required to develop the necessary tools for the story, as he envisioned it.</w:t>
      </w:r>
    </w:p>
    <w:p>
      <w:r>
        <w:t>Despite its many weaknesses, Fire and Ash is an excellent blockbuster and a worthy successor, earning nearly $1.5 billion and cementing the franchise's status as the gold standard for cinematic spectacle. Fans can't wait to see how the upcoming films take the industry further.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