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Fantasy 10 is turning 25, and I've gathered the best merch worth collecting for fans of the iconic RPG</w:t>
      </w:r>
    </w:p>
    <w:p>
      <w:r>
        <w:t>منبع: https://www.gamesradar.com/toys-collectibles/final-fantasy-10-is-turning-25-and-ive-gathered-the-best-merch-worth-collecting-for-fans-of-the-iconic-rpg/</w:t>
      </w:r>
    </w:p>
    <w:p>
      <w:r>
        <w:t>نویسنده: Rosalie Newcombe, Hardware Editor,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2026-07-17 15:43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