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Star Wars: Galactic Racer review: "True to its Burnout legacy, blisteringly fast space racing keeps me coming back to the grid"</w:t>
      </w:r>
    </w:p>
    <w:p>
      <w:r>
        <w:t>منبع: https://www.gamesradar.com/games/racing/star-wars-galactic-racer-review/</w:t>
      </w:r>
    </w:p>
    <w:p>
      <w:r>
        <w:t>نویسنده: Will Sawyer, Guides Editor,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2026-10-02 12:00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