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Skydance Officially Replacing Paramount &amp; Warner Bros. After $111 Billion Merger</w:t>
      </w:r>
    </w:p>
    <w:p>
      <w:r>
        <w:t>منبع: https://www.cbr.com/paramount-warner-bros-merger-skydance-name-replacement/</w:t>
      </w:r>
    </w:p>
    <w:p>
      <w:r>
        <w:t>نویسنده: Monica Coman</w:t>
      </w:r>
    </w:p>
    <w:p>
      <w:r>
        <w:t>تاریخ انتشار: 2026-10-02 13:30</w:t>
      </w:r>
    </w:p>
    <w:p>
      <w:r>
        <w:t>──────────────────────────────────────────────────</w:t>
      </w:r>
    </w:p>
    <w:p>
      <w:r>
        <w:t>Paramount has big plans after the upcoming $110 billion merger with Warner Bros. After the split from Discovery, Warner Bros. is expected to be taken over by Paramount, and the two companies will have a brand-new name.</w:t>
      </w:r>
    </w:p>
    <w:p>
      <w:r>
        <w:t>While Paramount Skydance CEO David Ellison has previously confirmed that they would be phasing out HBO Max into Paramount+ sometime in the future, there were no details about what would happen to Paramount. In a new letter on X on Friday, Oct. 2, Ellison confirmed the Skydance brand would trump over the two and officially replace Paramount and Warner Bros.</w:t>
      </w:r>
    </w:p>
    <w:p>
      <w:r>
        <w:t>It's the End of an Era for Paramount Pictures and Warner Bros.</w:t>
      </w:r>
    </w:p>
    <w:p>
      <w:r>
        <w:t>Logo for Warner Bros. Discovery Image via Warner Bros. Discovery</w:t>
      </w:r>
    </w:p>
    <w:p>
      <w:r>
        <w:t>Ellison founded the production and financing company Skydance 20 years ago, and following the merger with Paramount Pictures, which was completed on Aug. 7, 2025, Ellison looked to the next best thing. Paramount Skydance announced its intention to purchase Warner Bros. even before the company officially announced that it was going up for sale. Warner Bros. Discovery will split this year, and the main company was purchased in a hostile bid for almost $111 billion, stealing the thunder from Netflix.</w:t>
      </w:r>
    </w:p>
    <w:p>
      <w:r>
        <w:t>Paramount Pictures was founded in 1912 and it's largely one of the most influential film studios of all time. It has been behind franchises like Star Trek, Indiana Jones, Top Gun, Mission: Impossible, and Transformers, as well as cult classic films such as Love Story, The Godfather, Grease, Ghost, Forrest Gump, Titanic, and Saving Private Ryan. The studio won multiple awards and was among the highest-grossing films of all time, with Titanic breaking the record during its initial release.</w:t>
      </w:r>
    </w:p>
    <w:p>
      <w:r>
        <w:t>Warner Bros. is also a centenary studio, having been founded in 1923. It has been behind some of the most iconic franchises, with Ocean's trilogy, Superman, Harry Potter, Batman, The Hobbit trilogy, The Matrix, Monsterverse, Mad Max, and Dune. Its multinational media and entertainment company Home Box Office (HBO) has been behind some of the most influential shows of all time, most recently dominated the Top 100 Best TV Shows of the 21st century with 28 titles.</w:t>
      </w:r>
    </w:p>
    <w:p>
      <w:r>
        <w:t>All that history officially starts a brand-new chapter, as the message teased, "What once was the peak, is now just the beginning."</w:t>
      </w:r>
    </w:p>
    <w:p>
      <w:r>
        <w:t>Arguing the name change, Ellison explained, " By combining them, we aren't rewriting history — we're equipping these iconic studios with a more powerful engine. Together, we are Skydance: a creative-first home for bold, quality storytelling."</w:t>
      </w:r>
    </w:p>
    <w:p>
      <w:r>
        <w:t>The message noted one of the reasons for the change is preserving "what has made each of these studios iconic," acknowledging that both "have distinct identities, extraordinary legacies and brands that have resonated with audiences for generations." Ellison argued that keeping just one name out of the other would "diminish, alter or overshadow" the other, and they "wanted a name that would give the combined company an identity of its own," while allowing the two companies to "remain in the spotlight."​​​​​​​</w:t>
      </w:r>
    </w:p>
    <w:p>
      <w:r>
        <w:t>They promised both studios will have "the opportunity to grow, tell more great stories and bring those stories to even broader audiences around the world, powered by the scale and capabilities of Skydance."</w:t>
      </w:r>
    </w:p>
    <w:p>
      <w:r>
        <w:t>The Mega-Merger Is Happening</w:t>
      </w:r>
    </w:p>
    <w:p>
      <w:r>
        <w:t>The logo for Warner Bros. Discovery above the logo for Paramount</w:t>
      </w:r>
    </w:p>
    <w:p>
      <w:r>
        <w:t>For the past few months, since Paramount Skydance won the bid, the mega-merger saw several delays and setbacks. However, it's expected for it to finally be completed on Oct. 6.</w:t>
      </w:r>
    </w:p>
    <w:p>
      <w:r>
        <w:t>While initially Paramount announced that it would phase out HBO Max, they recently backtracked. Instead, a bundle of the two streaming services is more likely now, HBO content boss Casey Bloys teased. ​​​​​​​"I would say that I don’t want to comment on what is going to happen or anything like that, but I would point to the HBO Max-Disney bundle, which has been very successful. So could you see something like that happening? That would make a lot of sense."</w:t>
      </w:r>
    </w:p>
    <w:p>
      <w:r>
        <w:t>Bloys also denied the HBO Max phaseout would happen in the near future. As Paramount's direct-to-consumer boss Cindy Holland just exited Paramount, Bloys is likely to take over responsibilities for the two streaming services, and HBO Max would continue to thrive as it has until now, especially as both platforms are successful and profitable.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