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Hail Mary Is Officially Heading to Prime Video</w:t>
      </w:r>
    </w:p>
    <w:p>
      <w:r>
        <w:t>منبع: https://www.cbr.com/project-hail-mary-prime-video-release-date-july-2026/</w:t>
      </w:r>
    </w:p>
    <w:p>
      <w:r>
        <w:t>نویسنده: Monica Coman</w:t>
      </w:r>
    </w:p>
    <w:p>
      <w:r>
        <w:t>تاریخ انتشار: 2026-07-01 16:12</w:t>
      </w:r>
    </w:p>
    <w:p>
      <w:r>
        <w:t>──────────────────────────────────────────────────</w:t>
      </w:r>
    </w:p>
    <w:p>
      <w:r>
        <w:t>The best sci-fi movie of 2026 is expanding its streaming domination. Project Hail Mary is already available on streaming, but it will add another streaming home.</w:t>
      </w:r>
    </w:p>
    <w:p>
      <w:r>
        <w:t>Project Hail Mary is easily one of the most beloved (and highest-grossing) films of the year. The movie landed in theaters on Mar. 20, and it headed to streaming three months later, as it debuted on MGM+ on Jun 18. Now, it's expanding on Prime Video, with a release on Friday, July 3.</w:t>
      </w:r>
    </w:p>
    <w:p>
      <w:r>
        <w:t>Project Hail Mary comes from Amazon MGM Studios, so it was normal for MGM+ to have the first streaming window, with a bigger international reach thanks to Prime Video just two weeks later.</w:t>
      </w:r>
    </w:p>
    <w:p>
      <w:r>
        <w:t>On Wednesday, July 1, Rocky is taking over social media with a Q&amp;A, details about the film, and a watch &amp; react moment.</w:t>
      </w:r>
    </w:p>
    <w:p>
      <w:r>
        <w:t>Project Hail Mary Is Dominating Streaming After Stunning Box Office</w:t>
      </w:r>
    </w:p>
    <w:p>
      <w:r>
        <w:t>The sci-fi genre is one of the most prolific, but not all movies are successful. Project Hail Mary arrived at the perfect time, as audiences craved an original movie that wasn't part of an already existing franchise.</w:t>
      </w:r>
    </w:p>
    <w:p>
      <w:r>
        <w:t>The film, which has Ryan Gosling in the leading role as Ryland Grace, comes from The Martian author Andy Weir, who published the award-winning novel in 2021. Gosling and Amazon MGM Studios already had the rights to the novel by the time it came out.</w:t>
      </w:r>
    </w:p>
    <w:p>
      <w:r>
        <w:t>Project Hail Mary follows Dr. Ryland Grace, a scientist-turned-school-teacher who wakes up alone on a spaceship, light-years away from home, with no memories of who he is or how he got there. As his memories slowly return, Grace remembers that he was part of a mission to discover how a mysterious substance is causing the sun to die and find a solution to it. However, while he is in space, he discovers that he is not alone.</w:t>
      </w:r>
    </w:p>
    <w:p>
      <w:r>
        <w:t>The movie was a smash hit despite its huge $200 million budget, which is rare. Project Hail Mary grossed $683.5 million worldwide, becoming Amazon MGM Studios' biggest release ever. It later turned into a huge hit on digital platforms, despite being postponed to enjoy more time in theaters.</w:t>
      </w:r>
    </w:p>
    <w:p>
      <w:r>
        <w:t>Since it dropped on MGM+, the sci-fi film has been a steady hit. It's currently the No. 1 film on the platform and third overall in the U.S., behind the shows From and The Institute.</w:t>
      </w:r>
    </w:p>
    <w:p>
      <w:r>
        <w:t>Ryan Gosling Continues His Sci-Fi Work</w:t>
      </w:r>
    </w:p>
    <w:p>
      <w:r>
        <w:t>Image via Amazon MGM Studios</w:t>
      </w:r>
    </w:p>
    <w:p>
      <w:r>
        <w:t>Project Hail Mary is not Gosling's first space movie, as it follows the much underrated 2018 film, First Man. The biographical drama reunited Gosling with La La Land director Damien Chazelle, and it tackled the Apollo 11 mission to the Moon. Despite fantastic reviews, it flopped in theaters, grossing only $105.7 million against a $59 million net budget.</w:t>
      </w:r>
    </w:p>
    <w:p>
      <w:r>
        <w:t>Following Project Hail Mary, Gosling will join the Star Wars franchise with the upcoming Star Wars: Starfighter. The film is not a part of the Skywalker Saga, and has Shawn Levy at the helm. Star Wars: Starfighter is scheduled for theatrical release on May 28, 2027.</w:t>
      </w:r>
    </w:p>
    <w:p>
      <w:r>
        <w:t>Project Hail Mary is streaming on MGM+. It will premiere on Prime Video on July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