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Backrooms Officially Confirms New Release Next Month</w:t>
      </w:r>
    </w:p>
    <w:p>
      <w:r>
        <w:t>منبع: https://www.cbr.com/backrooms-re-release-everything-must-go-edition/</w:t>
      </w:r>
    </w:p>
    <w:p>
      <w:r>
        <w:t>نویسنده: Sam Fang</w:t>
      </w:r>
    </w:p>
    <w:p>
      <w:r>
        <w:t>تاریخ انتشار: 2026-07-01 11:00</w:t>
      </w:r>
    </w:p>
    <w:p>
      <w:r>
        <w:t>──────────────────────────────────────────────────</w:t>
      </w:r>
    </w:p>
    <w:p>
      <w:r>
        <w:t>A24's breakout horror hit Backrooms is ready to take an even bigger slice of the box office. The film will return to theaters with a special new 'Everything Must Go' extended edition on July 3.</w:t>
      </w:r>
    </w:p>
    <w:p>
      <w:r>
        <w:t>"Go deeper. This Friday, experience BACKROOMS — EVERYTHING MUST GO in theaters nationwide, featuring 16 minutes of brand-new footage from director Kane Parsons," A24's press release revealed. Tickets for the extended showings are on sale now, and a short, 15-second clip was also released to promote the film's re-release. It originally arrived in theaters back at the end of May, grossing over $331 million worldwide and becoming A24's highest-grossing film to date.</w:t>
      </w:r>
    </w:p>
    <w:p>
      <w:r>
        <w:t>New Extended Edition of Backrooms Hits Theaters on July 3</w:t>
      </w:r>
    </w:p>
    <w:p>
      <w:r>
        <w:t>Backrooms stars Chiwetel Ejiofor, Renate Reinsve, Mark Duplass, Finn Bennett, Lukita Maxwell and is directed by Kane Parsons in his feature-length directorial debut. At just 21 years old, Parsons' involvement in Backrooms and the film's massive success have made him the youngest filmmaker to reach number one at the U.S. box office in history.</w:t>
      </w:r>
    </w:p>
    <w:p>
      <w:r>
        <w:t>Back in 2022, Parsons began publishing the viral web series of the same name, which was based on an internet 'creepypasta', or horror legend. In the film, a furniture store owner named Clark (Ejiofor) and his therapist Mary (Reinsve) discover a mysterious dimension of seemingly endless liminal space that can be accessed in the store's basement.</w:t>
      </w:r>
    </w:p>
    <w:p>
      <w:r>
        <w:t>Despite its relatively simple premise, Backrooms has been able to deliver unspeakable horror to audiences around the world. While other films based on viral internet works have often struggled to reach broader audiences at the box office, Backrooms has become a huge sensation, surprisingly beloved by both critics and moviegoers.</w:t>
      </w:r>
    </w:p>
    <w:p>
      <w:r>
        <w:t>On Rotten Tomatoes, Backrooms is Certified Fresh with an 87% approval score from over 285 critics' reviews. "A startlingly assured feature debut from director Kane Parsons, Backrooms bends the liminal spaces that have haunted the internet for years into a horror film that's as mesmerizing as it is terrifying," the site's consensus reads.</w:t>
      </w:r>
    </w:p>
    <w:p>
      <w:r>
        <w:t>General audience reception for the film has also been high. It has a 74% score from over 10,000 verified user ratings on Rotten Tomatoes, and the box office receipts speak for themselves. On a modest budget of $10 million, the film has hit $331 million worldwide, and the new Everything Must Go edition will only push that number higher.</w:t>
      </w:r>
    </w:p>
    <w:p>
      <w:r>
        <w:t>A Backrooms Follow-Up is Reportedly Already in Development</w:t>
      </w:r>
    </w:p>
    <w:p>
      <w:r>
        <w:t>Chiwetel Ejiofor as Clark in the Backrooms in A24's Backrooms Image via A24</w:t>
      </w:r>
    </w:p>
    <w:p>
      <w:r>
        <w:t>With the undeniable success of Backrooms at the box office, the Everything Must Go Edition isn't the only follow-up project that is likely to emerge. In May, Parsons confirmed that he wasn't finished with the Backrooms universe, teasing that other things were 'in the works right now', including that the YouTube web series would continue.</w:t>
      </w:r>
    </w:p>
    <w:p>
      <w:r>
        <w:t>Last month, Deadline shared that the search for a screenwriter to make a sequel was already happening, though Parsons later denied the report. With the story's newfound popularity, anything is possible, and it seems likely that the studio will be eager to keep the financial success going — though nothing has been confirmed at this time.</w:t>
      </w:r>
    </w:p>
    <w:p>
      <w:r>
        <w:t>Backrooms — Everything Must Go hits theaters on July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