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Avatar: The Last Airbender Reveals Aang's Return in New November 2026 Release</w:t>
      </w:r>
    </w:p>
    <w:p>
      <w:r>
        <w:t>منبع: https://www.cbr.com/avatar-the-last-airbender-aang-book-november-2026-fantasy/</w:t>
      </w:r>
    </w:p>
    <w:p>
      <w:r>
        <w:t>نویسنده: Jordan Iacobucci</w:t>
      </w:r>
    </w:p>
    <w:p>
      <w:r>
        <w:t>تاریخ انتشار: 2026-10-22 18:16</w:t>
      </w:r>
    </w:p>
    <w:p>
      <w:r>
        <w:t>──────────────────────────────────────────────────</w:t>
      </w:r>
    </w:p>
    <w:p>
      <w:r>
        <w:t>Avatar Aang is officially coming back. Twenty-one years after Avatar: The Last Airbender first premiered in 2005, its iconic original protagonist is set to return in a new adventure that comes out in just one month.</w:t>
      </w:r>
    </w:p>
    <w:p>
      <w:r>
        <w:t>Avatar: The Last Airbender is still one of the most beloved animated series of all time. Created by Michael Dante DiMartino, the show originally aired on Nickelodeon from 2005 to 2008. It follows a young boy named Aang, the new Avatar and fabled master of all four elements, as he awakes after a century of hibernation with just a few months to save the world from the villainous Fire Nation and its leader, Fire Lord Ozai.</w:t>
      </w:r>
    </w:p>
    <w:p>
      <w:r>
        <w:t>The Last Airbender has spawned multiple spin-offs, sequels, and additional adaptations in the two decades since its release. Included among these are two live-action adaptations: a film and a Netflix television show. Meanwhile, the animated universe has moved beyond its original three-season storyline, focusing on later Avatars in shows like The Legend of Korra and Seven Havens. However, this doesn't mean that the franchise is finished with Aang just yet.</w:t>
      </w:r>
    </w:p>
    <w:p>
      <w:r>
        <w:t>On November 10, Abrams Books will release Avatar Aang: The Last Airbender, an official novelization of the film of the same name, which was released earlier this year. Written by Allison King, the book adapts the events of the movie, which follows an adult Aang as he works to rebuild the ravaged Air Temples of his people, only to come upon a dangerous new threat. Iconic characters like Toph, Sokka, Zuko, and Katara all appear in the new story.</w:t>
      </w:r>
    </w:p>
    <w:p>
      <w:r>
        <w:t>While Allison King adapts the events of Avatar Aang: The Last Airbender in her new book, there is still plenty of reason for fans who have already seen the movie to purchase the novelization, as it will feature never-before-seen scenes from the story that didn't make it to the final cut of the film. The 256-page novel is currently available for pre-order, listed at $30 USD.</w:t>
      </w:r>
    </w:p>
    <w:p>
      <w:r>
        <w:t>It's a New Era for the Avatar Franchise</w:t>
      </w:r>
    </w:p>
    <w:p>
      <w:r>
        <w:t>Pavi and Nisha earth-bending in Avatar: Seven Havens Image via Paramount+</w:t>
      </w:r>
    </w:p>
    <w:p>
      <w:r>
        <w:t>Ahead of its latest novel, the Avatar franchise has recently returned with a brand-new animated series that pushes the timeline beyond The Legend of Korra for the first time. Avatar: Seven Havens premiered on October 9, set more than two hundred years after the events of the previous series.</w:t>
      </w:r>
    </w:p>
    <w:p>
      <w:r>
        <w:t>Avatar: Seven Havens follows twins Pavi and Nisha, who live in a barren, fruitless world where only seven havens remain hospitable to life. Together, the twins discover that they are reincarnations of the previous Avatar, Korra, and make it their sworn duty to protect the Seven Havens from outside forces that would destroy them. Unlike The Last Airbender or The Legend of Korra, this series has a decidedly more dystopian feel.</w:t>
      </w:r>
    </w:p>
    <w:p>
      <w:r>
        <w:t>NEW! Rip Mystery Packs of Graded Cards &amp; Collectibles $25.00 $25.00 $100.00 $100.00 $250.00 $250.00</w:t>
      </w:r>
    </w:p>
    <w:p>
      <w:r>
        <w:t>Avatar: Seven Havens will conclude its first season on October 30, but that won't be the end of the story. The show has already been renewed through Season 4, confirming that it will run even longer than The Last Airbender. It is unclear if Season 4 is meant to be the conclusion of the story, or if the series could potentially continue for several more seasons thereafter.</w:t>
      </w:r>
    </w:p>
    <w:p>
      <w:r>
        <w:t>Beyond Seven Havens, Netflix's live-action Avatar: The Last Airbender series is gearing up for its third (and most likely final) season. While Seasons 1 and 2 both received mixed reviews from fans, they drew generally strong streaming numbers, leaving Netflix optimistic about the show's chances for its next outing. The season is expected to release all at once sometime in 2027, though no exact release date has been announced just yet.</w:t>
      </w:r>
    </w:p>
    <w:p>
      <w:r>
        <w:t>Avatar Aang: The Last Airbender: A Novel releases on November 10, 2026. The movie version is currently available to stream on Paramount+.</w:t>
      </w:r>
    </w:p>
    <w:p>
      <w:r>
        <w:t>Avatar Aang: The Last Airbender Release Date July 25, 2026 Runtime 99 minutes Cast See All Eric Nam Aang (voice)</w:t>
      </w:r>
    </w:p>
    <w:p>
      <w:r>
        <w:t>Dave Bautista Tagah (voice)</w:t>
      </w:r>
    </w:p>
    <w:p>
      <w:r>
        <w:t>Jessica Matten Katara (voice)</w:t>
      </w:r>
    </w:p>
    <w:p>
      <w:r>
        <w:t>Román Zaragoza Sokka (voice) Where to watch Close WHERE TO WATCH Streaming</w:t>
      </w:r>
    </w:p>
    <w:p>
      <w:r>
        <w:t>BUY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