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Bad News, Jensen Ackles: Supernatural's Dean Winchester Is Moving On Without You</w:t>
      </w:r>
    </w:p>
    <w:p>
      <w:r>
        <w:t>منبع: https://www.cbr.com/supernatural-dean-winchester-1-without-jensen-ackles/</w:t>
      </w:r>
    </w:p>
    <w:p>
      <w:r>
        <w:t>نویسنده: Jason Wiese</w:t>
      </w:r>
    </w:p>
    <w:p>
      <w:r>
        <w:t>تاریخ انتشار: 2026-10-22 18:00</w:t>
      </w:r>
    </w:p>
    <w:p>
      <w:r>
        <w:t>──────────────────────────────────────────────────</w:t>
      </w:r>
    </w:p>
    <w:p>
      <w:r>
        <w:t>The following article contains light spoilers for Supernatural: Dean Winchester #1.</w:t>
      </w:r>
    </w:p>
    <w:p>
      <w:r>
        <w:t>Six years have passed since Supernatural concluded with one last needle drop of Kansas' "Carry On My Wayward Son" after a whopping 15 seasons and 327 episodes. However, the adventures of the brotherly warriors against the paranormal, Sam and Dean Winchester, have continued in the comic book medium.</w:t>
      </w:r>
    </w:p>
    <w:p>
      <w:r>
        <w:t>One of the latest titles spun off from the hit CW series, which debuted when the network was still called The WB, resurrects the elder brother as the star of his own comic. Yet, fans of the original show may be disappointed to learn that Supernatural: Dean Winchester is not a vehicle for the actor who first brought the character to life, Jensen Ackles.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Supernatural's Jensen Ackles Not Involved With New Dean Winchester Comic</w:t>
      </w:r>
    </w:p>
    <w:p>
      <w:r>
        <w:t>Image via The CW</w:t>
      </w:r>
    </w:p>
    <w:p>
      <w:r>
        <w:t>The idea of actors writing for their own comic book characters is not a completely novel concept and, in fact, Torchwood star John Barrowman worked on the British sci-fi TV series' comic book revival himself. However, the same cannot be said about Jensen Ackles and the graphic iteration of his most famous character.</w:t>
      </w:r>
    </w:p>
    <w:p>
      <w:r>
        <w:t>Supernatural: Dean Winchester #1 is a new comic book series from Dynamite Entertainment that puts the eponymous hunter of things that go bump in the night on his own solo adventure. One might think that no one could be better suited to assume creative control of this beloved TV hero in a new medium than the Scream King who embodied him for a significant chunk of his life.</w:t>
      </w:r>
    </w:p>
    <w:p>
      <w:r>
        <w:t>Image via Dynamite Entertainment</w:t>
      </w:r>
    </w:p>
    <w:p>
      <w:r>
        <w:t>However, that is not the case with Supernatural: Dean Winchester. In fact, Ackles — despite his many appearances in comic book adaptations, from voicing both Jason Todd and Batman himself in multiple animated DC movies to joining Amazon Prime's The Boys cast as Soldier Boy — has never had any creative input on any project for the medium... at least yet.</w:t>
      </w:r>
    </w:p>
    <w:p>
      <w:r>
        <w:t>It could have been an interesting opportunity for Ackles to make his debut as a comic book writer, or even receive a story credit, with this new spin-off from the world of Supernatural, especially after Dean's demise in the series' finale. However, the comic seems to be doing quite well without his direct involvement.</w:t>
      </w:r>
    </w:p>
    <w:p>
      <w:r>
        <w:t>Supernatural: Dean Winchester Puts The Character On His Own Spooky Mission</w:t>
      </w:r>
    </w:p>
    <w:p>
      <w:r>
        <w:t>Image via The CW</w:t>
      </w:r>
    </w:p>
    <w:p>
      <w:r>
        <w:t>TJ Mills, an editor from ScreenRant and self-described Supernatural die-hard, has nothing but great things to say about Dean Winchester's new spin-off series, which dropped in early Oct. 2026.</w:t>
      </w:r>
    </w:p>
    <w:p>
      <w:r>
        <w:t>Taking place after the events of Supernatural Special: Wayward #1, in which Dean and his brother, Sam (played by Jared Padalecki in the original series) are forced to go their separate ways, Supernatural: Dean Winchester #1 sees the eponymous character take on a new threat in New Orleans during Mardi Gras. The story even begins in a cheekily humorous fashion, with Dean forced to run through town half-naked.</w:t>
      </w:r>
    </w:p>
    <w:p>
      <w:r>
        <w:t>The first issue actually takes place concurrently with the premiere issue of the younger Winchester brother's own spin-off, Supernatural: Sam Winchester #1, which follows another hellish adventure in Appalachia. The book is actually recommended reading before starting Dean's adventure.</w:t>
      </w:r>
    </w:p>
    <w:p>
      <w:r>
        <w:t>While not boasting creative involvement from Jensen Ackles as established, Supernatural: Dean Winchester #1 is in the good hands of Eisner Award-winning writer Chuck Brown, who is also known for writing Black Panther for Marvel and co-creating Image Comics' Bitter Root. Rapha Lobosco of Thundercats and Dynamite's James Bond series fame provides the artwork.</w:t>
      </w:r>
    </w:p>
    <w:p>
      <w:r>
        <w:t>Supernatural: Dean Winchester #1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