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Is Running Out to Watch Harry Potter Star's Steamy 106-Minute Drama on Netflix</w:t>
      </w:r>
    </w:p>
    <w:p>
      <w:r>
        <w:t>منبع: https://www.cbr.com/after-steamy-drama-leaving-netflix-october-2026/</w:t>
      </w:r>
    </w:p>
    <w:p>
      <w:r>
        <w:t>نویسنده: Fawzia Khan</w:t>
      </w:r>
    </w:p>
    <w:p>
      <w:r>
        <w:t>تاریخ انتشار: 2026-09-15 00:30</w:t>
      </w:r>
    </w:p>
    <w:p>
      <w:r>
        <w:t>──────────────────────────────────────────────────</w:t>
      </w:r>
    </w:p>
    <w:p>
      <w:r>
        <w:t>Harry Potter may be making its grand comeback in TV show format, but even the most diehard fans wouldn't know that the fantasy franchise holds a secret connection with a hugely popular (and controversial) romance franchise — After.</w:t>
      </w:r>
    </w:p>
    <w:p>
      <w:r>
        <w:t>Released in 2019, After turned a Wattpad fan fiction phenomenon into a box-office hit, and much of its appeal comes from Hero Fiennes Tiffin, cast as Hardin, the story's central male love interest. Fiennes Tiffin played a significant role when he was younger — that of young Tom Riddle and future Voldemort in Harry Potter and the Half-Blood Prince.</w:t>
      </w:r>
    </w:p>
    <w:p>
      <w:r>
        <w:t>After remains one of Netflix's most-watched romantic dramas, subscribers who haven't seen it yet only have a few weeks to catch a quick show. The movie is set to leave the platform on Oct. 8, and in a twist that is sure to frustrate longtime fans, the sequels will remain on Netflix. Only the first film, the one that started it all, will be removed from the streamer's roster.</w:t>
      </w:r>
    </w:p>
    <w:p>
      <w:r>
        <w:t>After Has a Controversial Story</w:t>
      </w:r>
    </w:p>
    <w:p>
      <w:r>
        <w:t>Directed by Jenny Gage and based on Anna Todd's bestselling novel series of the same name, After follows Tessa Young (Josephine Langford), a straitlaced college freshman whose life is upended when she falls for Hardin Scott (Hero Fiennes Tiffin), a brooding, tattooed literature student with a reputation for trouble.</w:t>
      </w:r>
    </w:p>
    <w:p>
      <w:r>
        <w:t>What begins as mutual antagonism spirals into an intense, complicated romance; one built on secrets, mixed signals, and a slow unraveling of why Hardin was so interested in Tessa in the first place.</w:t>
      </w:r>
    </w:p>
    <w:p>
      <w:r>
        <w:t>The movie got an April release in 2019 and became a theatrical hit, grossing $69.5 million on a $14 million budget. Critics slammed the film, which has a terrible 18% score on Rotten Tomatoes, but a stronger 64% from the audience. It found its real audience on streaming, where it kicked off a five-film franchise that carried Tessa and Hardin's relationship through breakups, betrayals, and reconciliations across After We Collided, After We Fell, After Ever Happy, and After Everything.</w:t>
      </w:r>
    </w:p>
    <w:p>
      <w:r>
        <w:t>After Is Part Of The Romance Renaissance</w:t>
      </w:r>
    </w:p>
    <w:p>
      <w:r>
        <w:t>Image via Netflix</w:t>
      </w:r>
    </w:p>
    <w:p>
      <w:r>
        <w:t>While Todd's authorship of the novels, which are famously inspired by Harry Styles and written as fan fiction about him on Wattpad, is contentious, the popularity of the movies is no surprise. The last decade has seen the romance genre explode, particularly in literature, catalyzed by BookTok recommendations that manage to amass huge followings behind beloved titles.</w:t>
      </w:r>
    </w:p>
    <w:p>
      <w:r>
        <w:t>After has a range that makes it worth revisiting, as the movie leans fully into the messy, angsty energy of its source material, unapologetically melodramatic in a way that made it a word-of-mouth sensation. It also set a template for the rest of the series, introducing volatile dynamics between Tessa and Hardin that would carry through four more movies. This dynamic, too, has been deemed unhealthy by many romance readers and viewers, but After is rather knowing in what it shows.</w:t>
      </w:r>
    </w:p>
    <w:p>
      <w:r>
        <w:t>If viewers want to witness the phenomenon that the After series is, they have until Oct. 8 to watch it right from the start. After that date, only the sequels will remain on the platform, in a baffling licensing choice.</w:t>
      </w:r>
    </w:p>
    <w:p>
      <w:r>
        <w:t>After, After We Collided, After We Fell, After Ever Happy, and After Everything are currently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