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Flawless Anime of the Last 25 Years, Ranked</w:t>
      </w:r>
    </w:p>
    <w:p>
      <w:r>
        <w:t>منبع: https://www.cbr.com/most-flawless-anime-past-25-years-ranked-list/</w:t>
      </w:r>
    </w:p>
    <w:p>
      <w:r>
        <w:t>نویسنده: Areeba Khan</w:t>
      </w:r>
    </w:p>
    <w:p>
      <w:r>
        <w:t>تاریخ انتشار: 2026-09-06 00:45</w:t>
      </w:r>
    </w:p>
    <w:p>
      <w:r>
        <w:t>──────────────────────────────────────────────────</w:t>
      </w:r>
    </w:p>
    <w:p>
      <w:r>
        <w:t>The last 25 years have produced anime that approach storytelling with remarkable skill, pairing ambitious ideas with strong character writing, purposeful direction and carefully constructed worlds. Some of these stand out through intricate plotting and psychological depth, while others achieve their impact through exceptional atmosphere, visual identity, emotional restraint, or a willingness to experiment with genre and structure.</w:t>
      </w:r>
    </w:p>
    <w:p>
      <w:r>
        <w:t>True excellence rarely comes from one spectacular element alone and the strongest series make nearly every creative decision feel deliberate. Tight pacing, memorable characters, thematic consistency, satisfying payoffs and distinctive artistic direction can elevate a series from merely great to remarkably complete, creating experiences that continue to hold up long after the final episode.</w:t>
      </w:r>
    </w:p>
    <w:p>
      <w:r>
        <w:t>Odd Taxi Turns Everyday Conversations Into a Brilliant Mystery</w:t>
      </w:r>
    </w:p>
    <w:p>
      <w:r>
        <w:t>Hiroshi and Miho share a park bench in Odd Taxi. Image via OLM</w:t>
      </w:r>
    </w:p>
    <w:p>
      <w:r>
        <w:t>Odd Taxi achieves its near-flawless reputation through controlled writing rather than conventional spectacle. The 13-episode series uses seemingly casual conversations, multiple character perspectives and carefully planted details to construct an intricate mystery in which small pieces gradually acquire greater significance. Strong character writing gives the mystery genuine emotional weight, while the anthropomorphic setting cleverly creates distance from the darker social issues beneath the surface.</w:t>
      </w:r>
    </w:p>
    <w:p>
      <w:r>
        <w:t>Direction, character design, music, and voice performances work together with unusual consistency, and the series' critical reception reflects that craftsmanship. Odd Taxi won the 2022 Crunchyroll Anime Awards for Best Director and Best Protagonist, while also receiving the Japan Media Arts Festival's New Face Award. The Japan Media Arts Festival specifically praised the series’ elaborate foreshadowing, witty dialogue, distinctive visual style and ability to make separate storylines converge into a single event.</w:t>
      </w:r>
    </w:p>
    <w:p>
      <w:r>
        <w:t>Jin, Mugen and Fuu stand in thought together in Samurai Champloo. Image via Manglobe</w:t>
      </w:r>
    </w:p>
    <w:p>
      <w:r>
        <w:t>Hip-hop scoring meets Edo-period samurai combat in Shinichiro Watanabe's second major series, a combination that could easily read as gimmicky in less confident hands. Manglobe's animation commits fully to the anachronism, letting breakdancing-inspired sword choreography sit naturally beside historically grounded period detail without either element undercutting the other.</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Mugen, Jin, and Fuu's loose road-trip structure gives the show room to shift between comedy, tragedy and quiet character study from episode to episode and Samurai Champloo rarely fumbles that tonal balancing act. Nujabes and Fat Jon's soundtrack ties the whole experiment together, giving even the show's most disconnected episodes a consistent emotional throughline. Death Note Turns A Cat-And-Mouse Game Into Pure Tension Light Yagami holding up the book with an unhinged look in Death Note. Image via Madhouse A supernatural notebook capable of killing anyone whose name is written in it launches one of the tightest psychological thrillers the medium has produced and Tetsuro Araki's direction keeps every conversation between Light Yagami and L feeling like a chess match. Madhouse frames these exchanges with theatrical intensity, using lighting and framing choices that turn simple dialogue scenes into genuine set pieces. Light's calculated manipulation escalates naturally against L's equally sharp deduction and Death Note earns its reputation by never letting either character feel like a pushover for the other. Composer Yoshihisa Hirano's score underlines that tension without ever overwhelming the show's dialogue-driven momentum. Attack On Titan Sustains Its Ambition Across A Decade Of Production Image via WIT Studio Massive humanoid Titans breaching Wall Maria kick off a horror-adventure premise that expands into geopolitical epic territory by its later seasons, a transformation few long-running series manage smoothly. Studio Wit's early seasons establish a kinetic visual language centered on 3D maneuvering gear, giving aerial combat a distinct identity within the action genre. Eren Yeager's arc reframes the entire premise's moral stakes gradually rather than all at once. Attack on Titan rewards that patience with revelations that recontextualize earlier seasons rather than contradicting them. Hajime Isayama's willingness to complicate his own protagonist keeps the story's escalating scale grounded in genuine consequence. Code Geass Balances Mecha Spectacle With Political Chess Lelouch Lamperouge in Code Geass: Lelouch of the Rebellion anime Image via Studio Sunrise Lelouch vi Britannia's Geass power, the ability to command absolute obedience with a single order, gives Goro Taniguchi's series a strategic engine unlike typical mecha shonen. Sunrise renders Knightmare Frame combat with a real tactical quality, letting battles double as demonstrations of Lelouch's broader political maneuvering rather than simple spectacle. Ichiro Okouchi's writing keeps Lelouch's rebellion morally complicated throughout, refusing to let audiences settle into a comfortable hero framework even as his cause grows more sympathetic. Code Geass earns its devoted following by making every twist feel like the natural result of Lelouch's own choices rather than an external plot device. As a result, the series won Best Television Anime at the 2007 Tokyo Anime Awards, while its second season received the 2009 award for Best Screenplay. Mob Psycho 100 Makes Restraint Its Real Superpower Shigeo Kageyama's psychic abilities could level city blocks, yet ONE's story spends most of its runtime on his awkward mentorship under the fraudulent psychic Reigen Arataka instead of raw power displays. Studio Bones translates that restraint into genuinely inventive animation, saving full visual chaos for moments that actually earn an emotional payoff. Mob Psycho 100 treats its protagonist's growing self-acceptance as the real stakes across all three seasons, using Reigen's flawed mentorship to explore answers about strength and self-worth. Director Yuzuru Tachikawa keeps that emotional throughline consistent even as the visual style grows increasingly experimental season over season. Fullmetal Alchemist: Brotherhood Plans Every Payoff In Advance The Truth standing in front of the void's gate in Fullmetal Alchemist: Brotherhood Image via Studio Bones Fullmetal Alchemist: Brotherhood comes close to the rare balance of action, character writing, world-building, humor and thematic depth that makes an anime feel perfect rather than merely entertaining. The 64-episode adaptation follows Hiromu Arakawa's manga closely, allowing its early details, character relationships, political conflicts and thematic ideas to develop toward carefully earned payoffs instead of relying on sudden twists or unnecessary detours. Strong direction and Akira Senju's memorable score complement the consistently detailed animation from Bones, while the series handles themes such as militarism, sacrifice, prejudice, responsibility and the consequences of scientific ambition without losing its adventurous energy. Critical acclaim has particularly highlighted the faithful adaptation, moral themes, character work and climactic action, helping establish Brotherhood as one of the most widely acclaimed anime series of its era. Pluto Reimagines A Classic Without Losing Its Source's Soul Gesicht, a robot detective with blond hair in a suit, stares with determination in Pluto Image via Studio M2 Naoki Urasawa and Takashi Nagasaki's manga reworks Osamu Tezuka's The Greatest Robot on Earth arc into a noir-inflected murder mystery and director Toshio Kawaguchi's Studio M2 adaptation carries that reinvention onto screen with remarkable fidelity. Detective Gesicht's investigation into a string of robot and human deaths unfolds across eight tightly constructed episodes with essentially no wasted scene. Character designer Shigeru Fujita, previously responsible for Urasawa's own Monster, gives the robots an uncanny, deliberately human-adjacent expressiveness. Rather than treating its robots as simple machines or action figures, Pluto gives their emotions and relationships genuine weight, creating a thoughtful story in which its political ideas and human drama reinforce the central mystery rather than overwhelming it. Composer Yugo Kanno's score threads melancholy through even the show's most violent confrontations and Pluto earns comparisons to its source material by treating grief and memory as seriously as its central mystery. Monster Never Wastes A Single One Of Its Seventy-Four Episodes Johan Liebert sadistically offers alcohol in Monster. Image via Madhouse Monster's commitment to psychological tension over spectacle gives it a rare distinction, a nearly feature-length runtime spread across dozens of episodes that never once feels stretched thin. Madhouse's 74-episode adaptation remains remarkably faithful to Naoki Urasawa's manga, preserving the novelistic structure, detailed character development and gradual accumulation of tension that critics have praised for its sophisticated storytelling and complex plotting. Recommended For You Handpicked by CBR editors Manga Tokyo Ghoul Complete Box Set (Volumes 1–14) Buy Now Manga Witch Hat Atelier Grimoire, Vol. 1 Buy Now Manga A Silent Voice Complete Series Box Set Buy Now CBR may earn an affiliate commission from links on this page. Every new city and secondary character folds directly into Johan's expanding web of influence, keeping the show's sense of dread compounding rather than resetting. Realistic character designs and restrained direction reinforce the grounded European setting, while Kuniaki Haishima's score adds an unsettling atmosphere without overpowering the drama. Urasawa withholds Johan's full motivations until deep into the story, letting each revelation recontextualize earlier chapters the way Tenma's own understanding shifts. Steins;Gate Turns Time Travel Into An Emotional Minefield Rintarou's emotional time jump to save Mayori in Steins;Gate Image via Studio White Fox Rintaro Okabe's accidental invention of a microwave-based time machine opens as broad comedy before White Fox and directors Hiroshi Hamasaki and Takuya Sato quietly shift the tone into tragedy. Jukki Hanada's screenplay plants dozens of small details early on that later timeline shifts recontextualize, rewarding rewatches with a level of construction rare even among time-travel fiction. The 2011 adaptation earned praise for its writing, character development, visuals, and carefully defined time-travel rules, while the Japan Media Arts Festival recognized its elaborate foreshadowing and tightly constructed science-fiction scenario. Kurisu Makise and Okabe's relationship deepens specifically because the show earns every emotional beat through careful setup rather than shortcuts. Steins;Gate's back half, dealing with irreversible loss and impossible choices, lands with full force precisely because the earlier comedic stretch never feels like wasted time in hindsight. Quiz 5 Questions Masterpieces Of Modern Anime Storytelling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