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Edgerunners 2 Premieres This Fall And Has A New Trailer</w:t>
      </w:r>
    </w:p>
    <w:p>
      <w:r>
        <w:t>منبع: https://gameinformer.com/2026/06/29/cyberpunk-edgerunners-2-premieres-this-fall-and-has-a-new-trailer</w:t>
      </w:r>
    </w:p>
    <w:p>
      <w:r>
        <w:t>نویسنده: Senior Associate Editor, Marcus Is An Avid Gamer, Giant Wrestling Nerd, A Connoisseur Of Cartoon References. The Cat'S Out Of The Bagel Now</w:t>
      </w:r>
    </w:p>
    <w:p>
      <w:r>
        <w:t>تاریخ انتشار: 2026-06-29 00:00</w:t>
      </w:r>
    </w:p>
    <w:p>
      <w:r>
        <w:t>──────────────────────────────────────────────────</w:t>
      </w:r>
    </w:p>
    <w:p>
      <w:r>
        <w:t>A standalone sequel to Netflix’s hit Cyberpunk: Edgerunners was announced last summer, and now we have our best look yet at the upcoming series thanks to a new trailer. Netflix has also revealed a Fall premiere date.</w:t>
      </w:r>
    </w:p>
    <w:p>
      <w:r>
        <w:t>The 10-episode Cyberpunk: Edgerunners 2 stars a brand-new cast and story. While it remains set in Night City (of course), it centers on four new faces: Weak Kingsley, D, Roman Carax, and Talia Yang. Netflix has provided official descriptions for each character (thanks, Video Games Chronicle).</w:t>
      </w:r>
    </w:p>
    <w:p>
      <w:r>
        <w:t>Weak Kingsley was “Once known as ‘King,’ a veteran Edgerunner at the top of his game, Weak now lives in the shadow of his former glory.” D is a “Snake Nation netrunner who hunts the killer that wiped out his clan.” Talia Yang "hails from the Corpo towers, but her heart belongs to chrome and violence.” Lastly, Roman Carax is a “young cinephile in search of real stories in a city that abandoned cinema for braindances.”</w:t>
      </w:r>
    </w:p>
    <w:p>
      <w:r>
        <w:t>Kai Ikarashi, director of the first Edgerunners, helms the sequel, along with returning lead designer Kanno Ichigo and Hugo Award winner Bartosz Sztybor as showrunner, story writer, and producer.</w:t>
      </w:r>
    </w:p>
    <w:p>
      <w:r>
        <w:t>For more on Cyberpunk 2077, check out our reviews of its base game and its Phantom Liberty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