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"Our bosses would have stopped us," if PS2's Spider-Man was made today, says director: "There were several months of us telling our bosses 'Don't look at it yet! Don't look at it yet!'"</w:t>
      </w:r>
    </w:p>
    <w:p>
      <w:r>
        <w:t>منبع: https://www.gamesradar.com/games/open-world/our-bosses-would-have-stopped-us-if-ps2s-spider-man-was-made-today-says-director-there-were-several-months-of-us-telling-our-bosses-dont-look-at-it-yet-dont-look-at-it-yet/</w:t>
      </w:r>
    </w:p>
    <w:p>
      <w:r>
        <w:t>نویسنده: Sean Cole,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2026-07-30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