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 Sci-Fi Anime Series That Are Officially Masterpieces</w:t>
      </w:r>
    </w:p>
    <w:p>
      <w:r>
        <w:t>منبع: https://www.cbr.com/hard-sci-fi-anime-official-masterpieces/</w:t>
      </w:r>
    </w:p>
    <w:p>
      <w:r>
        <w:t>نویسنده: Areeba Khan</w:t>
      </w:r>
    </w:p>
    <w:p>
      <w:r>
        <w:t>تاریخ انتشار: 2026-08-08 14:15</w:t>
      </w:r>
    </w:p>
    <w:p>
      <w:r>
        <w:t>──────────────────────────────────────────────────</w:t>
      </w:r>
    </w:p>
    <w:p>
      <w:r>
        <w:t>Space operas and mecha battles dominate anime's science fiction, since giant robots and galaxy-spanning wars sell more easily than fuel budgets, orbital mechanics, and machinery that respects its own limits. True hard science fiction stays rare in the medium because it demands writers willing to let physics, procedure, and bureaucracy carry a story instead of dressing up magic with technical vocabulary.</w:t>
      </w:r>
    </w:p>
    <w:p>
      <w:r>
        <w:t>Most shows that attempt hard sci-fi quietly slide into the mecha or space opera bucket instead and only a handful earn recognition for doing the harder, slower work properly. However, a small group of series break that pattern by refusing to compromise science for pacing or spectacle. These series build an entire run around scientific discipline, political consequence, and procedural accuracy rather than borrowing science fiction's aesthetics for just a few episodes.</w:t>
      </w:r>
    </w:p>
    <w:p>
      <w:r>
        <w:t>Starship Operators Turns Heat Management Into a Weapon of War</w:t>
      </w:r>
    </w:p>
    <w:p>
      <w:r>
        <w:t>The cast of the Starship Operators Image via JCStaff</w:t>
      </w:r>
    </w:p>
    <w:p>
      <w:r>
        <w:t>Space warfare in Starship Operators depends as much on engineering constraints as battlefield tactics, turning every engagement into a strategic exercise. After Kibi surrenders to the invading Alliance without firing a shot, graduating cadets take command of the prototype warship Amaterasu under Sinon Kouzuki's leadership.</w:t>
      </w:r>
    </w:p>
    <w:p>
      <w:r>
        <w:t>By favoring tightly constructed duels over sprawling fleet battles, the series transforms each encounter into a technical problem where planning and resource management matter as much as firepower. Starship Operators' greatest strength lies in building every battle around believable scientific limitations. Pulse laser fire transfers enormous thermal energy into enemy hulls, allowing the Alliance's heavy cruiser Trafalgar and its accompanying escort ships to fall to heat rather than firepower</w:t>
      </w:r>
    </w:p>
    <w:p>
      <w:r>
        <w:t>Crews are then forced to manage temperature as carefully as physical damage. The same attention to detail extends to reconnaissance, where a stealth vessel is uncovered through electronic sensor telemetry instead of impossible detection methods, creating space combat driven by engineering, disciplined tactics, and complex military strategy.</w:t>
      </w:r>
    </w:p>
    <w:p>
      <w:r>
        <w:t>Flag Frames Modern Warfare Through a War Photographer's Lens</w:t>
      </w:r>
    </w:p>
    <w:p>
      <w:r>
        <w:t>A video camera HUD in the Flag anime. Image via The Answer Studio</w:t>
      </w:r>
    </w:p>
    <w:p>
      <w:r>
        <w:t>Flag centers on photojournalist Saeko Shirasu as she embeds with the UN's Special Development Command after an extremist faction steals a modified UN flag that had become a global symbol of peace in war-torn Uddiyana. Saeko's role inside the unit transforms the mission from distant observation into an immersive examination of warfare, journalism, and the fragile political negotiations that follow armed conflict.</w:t>
      </w:r>
    </w:p>
    <w:p>
      <w:r>
        <w:t>By placing a civilian observer directly alongside soldiers, the series explores how battles are fought on the ground and interpreted through the information reaching the public. Director Ryosuke Takahashi's background in grounded mecha works like Armored Trooper Votoms and Gasaraki carries into the HAVWC, a transforming bipedal exoskeleton designed around practical military applications rather than exaggerated robot combat.</w:t>
      </w:r>
    </w:p>
    <w:p>
      <w:r>
        <w:t>The series presents every mission through in-universe cameras, webcam feeds, and news broadcasts. This creates a documentary-style that strengthens its technological credibility and connects its central conflict to the way global modern warfare is recorded, analyzed, and understood.</w:t>
      </w:r>
    </w:p>
    <w:p>
      <w:r>
        <w:t>Real Drive Makes Fifty Lost Years the Engine of Its Cyber Mystery</w:t>
      </w:r>
    </w:p>
    <w:p>
      <w:r>
        <w:t>Image via Production I.G.</w:t>
      </w:r>
    </w:p>
    <w:p>
      <w:r>
        <w:t>A fifty-year technological leap becomes Real Drive's greatest storytelling tool, turning its futuristic society into a mystery waiting to be understood. The series explores how digital evolution reshapes memory, identity, and human relationships through cyber diver Masamichi Haru. Haru awakens from decades in a coma and discovers a Japan transformed by the Metal, a network that stores human memory inside firewalled compartments called bubble shells.</w:t>
      </w:r>
    </w:p>
    <w:p>
      <w:r>
        <w:t>Drawing on concepts by Masamune Shirow, Real Drive favors carefully constructed worldbuilding over technological shortcuts, creating a future that feels internally consistent. Every technological advance in Real Drive carries new possibilities alongside unexpected vulnerabilities, preventing its digital world from becoming a simple vision of progress.</w:t>
      </w:r>
    </w:p>
    <w:p>
      <w:r>
        <w:t>Haru's intern, Minamo Aoi, possesses no cyberbrain and cannot enter the digital realm, while the android Holon repeatedly exhibits spontaneous, independent behavior that blurs the line between programmed responses and genuine consciousness. By exploring the consequences of its speculative ideas, the series elevates its cyber mystery into one of anime's most thoughtful examinations of humanity and ethical artificial intelligence.</w:t>
      </w:r>
    </w:p>
    <w:p>
      <w:r>
        <w:t>Space Brothers Makes JAXA's Astronaut Selection the Real Adventure</w:t>
      </w:r>
    </w:p>
    <w:p>
      <w:r>
        <w:t>Close A young Hibito and Mutta marvel at a UFO in Space Brothers. Image via A-1 Pictures</w:t>
      </w:r>
    </w:p>
    <w:p>
      <w:r>
        <w:t>Mutta and Hibito standing on the Moon with Earth in the background in Space Brothers. Image via A-1 Pictures</w:t>
      </w:r>
    </w:p>
    <w:p>
      <w:r>
        <w:t>Hibito, as an astronaut, on the moon in Space Brothers. Image via A-1 Pictures</w:t>
      </w:r>
    </w:p>
    <w:p>
      <w:r>
        <w:t>Becoming an astronaut demands years of perseverance, and Space Brothers captures that reality with remarkable accuracy. After losing his automotive engineering job, Mutta Nanba enters JAXA's rigorous astronaut selection program, following the same dream his younger brother Hibito has already pursued.</w:t>
      </w:r>
    </w:p>
    <w:p>
      <w:r>
        <w:t>Adapted from Chuya Koyama's manga, the 99-episode series carefully depicts written examinations, highly demanding medical evaluations, and multi-day isolation tests. Every stage of astronaut training rewards discipline, resilience and sound judgment over heroics.</w:t>
      </w:r>
    </w:p>
    <w:p>
      <w:r>
        <w:t>Mutta's growing friendship with fellow candidate Kenji Makabe highlights the collaborative mindset expected of real space crews, where teamwork carries as much importance as individual ability. Hibito's parallel lunar mission reinforces the patience required to reach space, while Mutta's steady development never sacrifices personal authenticity for convenient shortcuts. That unwavering commitment to a methodical progression makes every milestone feel earned and turns one of anime's simplest premises into one of its most inspiring.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Knights of Sidonia Rewrites the Human Body to Fit a Dying Ship Close Characters near a mech in the Knights of Sidonia anime Image via Polygon Pictures</w:t>
      </w:r>
    </w:p>
    <w:p>
      <w:r>
        <w:t>Knights of Sidonia CG animated series Image via Polygon Pictures</w:t>
      </w:r>
    </w:p>
    <w:p>
      <w:r>
        <w:t>Knights of Sidonia feature Image via Polygon Pictures</w:t>
      </w:r>
    </w:p>
    <w:p>
      <w:r>
        <w:t>Survival aboard a generation ship demands more than advanced technology, and Knights of Sidonia builds its entire society around that reality. The fully CGI presentation complements a setting where the seed ship Sidonia has spent a thousand years fleeing the shapeshifting Gauna after humanity's near extinction. Pilot Nagate Tanikaze gradually introduces viewers to this isolated civilization, where every resource carries measurable value. the crew relies on only twenty-eight priceless kabizashi spears capable of piercing a Gauna's core, making every battle a carefully calculated risk instead of a display of overwhelming firepower. Centuries of isolation reshape humanity dramatically, with genetic engineering producing photosynthetic skin, clonal reproduction, and a neutral sex suited to the ship's unique environment. Each biological adaptation follows logically from centuries of extreme isolation aboard a self-contained vessel, while even captured Gauna tissue becomes an opportunity for observation, experimentation, and scientific inquiry before any consideration of destruction. The commitment to logical cause and effect makesKnights of Sidonia one of anime's most convincing visions of humanity's distant future, where disciplined research carries as much weight as battlefield success.</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