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Studios Officially Confirms New Batman Movie Trilogy</w:t>
      </w:r>
    </w:p>
    <w:p>
      <w:r>
        <w:t>منبع: https://www.cbr.com/batman-knightfall-movie-trilogy-dc-studios-reveal/</w:t>
      </w:r>
    </w:p>
    <w:p>
      <w:r>
        <w:t>نویسنده: Jamie Lovett</w:t>
      </w:r>
    </w:p>
    <w:p>
      <w:r>
        <w:t>تاریخ انتشار: 2026-08-30 12:30</w:t>
      </w:r>
    </w:p>
    <w:p>
      <w:r>
        <w:t>──────────────────────────────────────────────────</w:t>
      </w:r>
    </w:p>
    <w:p>
      <w:r>
        <w:t>DC Studios has officially kicked off a brand-new Batman movie trilogy. Warner Bros. Animation has released Batman: Knightfall Part 1 onto digital platforms, bringing forth a new R-rated take on the classic Batman story. While one movie is fun enough, what's more exciting is that WB has confirmed it's just the first chunk of a larger bat-based story.</w:t>
      </w:r>
    </w:p>
    <w:p>
      <w:r>
        <w:t>Back in May, Warner confirmed in its press materials for the studio's presence at June's International Animation that the Knightfall story would be tackled in a movie trilogy. With Part 1 having hit PVOD now, eyes are beginning to turn to the next chapter in this animated Batman saga, as DC lines up its next great Dark Knight epic.</w:t>
      </w:r>
    </w:p>
    <w:p>
      <w:r>
        <w:t>Batman Knightfall Is the Next DC Batman Trilogy</w:t>
      </w:r>
    </w:p>
    <w:p>
      <w:r>
        <w:t>Bane (voiced by Michael Mando) looms over Batman (voiced by Anson Mount) in the DC Studios animated movie Batman: Knightfall - Part 1: Knightfall ​​​​​. Image via DC Studios</w:t>
      </w:r>
    </w:p>
    <w:p>
      <w:r>
        <w:t>Knightfall Part 1 came to PVOD storefronts on August 25, immediately soaring up the digital charts. A second and third part of the animated trilogy have already been confirmed, but details on those are scant at this point. Part 2's official release date has not yet been disclosed, but it is expected to arrive sometime before the end of 2026.</w:t>
      </w:r>
    </w:p>
    <w:p>
      <w:r>
        <w:t>Jeff Wamester served as director on Batman: Knightfall Part 1: Knightfall with a screenplay written by Jeremy Adams. Jim Krieg and Kimberly S. Moreau are producing, with Sam Register and Michael Uslan.</w:t>
      </w:r>
    </w:p>
    <w:p>
      <w:r>
        <w:t>Thus far, reviews have been stellar for the R-rated take on the classic Batman story. Batman: Knightfall Part 1 has earned a stellar 96% audience score on Rotten Tomatoes, and the film has instantly become a PVOD smash hit, climbing the charts on digital storefronts like Google, Amazon Prime, and Apple.</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Batman: Knightfall Is an Iconic Batman Story</w:t>
      </w:r>
    </w:p>
    <w:p>
      <w:r>
        <w:t>Bane lifts a defeated Batman over his head Image via DC Comics</w:t>
      </w:r>
    </w:p>
    <w:p>
      <w:r>
        <w:t>The "Knightfall" story is one of the most iconic in the Batman canon. The classic comic tale by stalwarts of the medium Chuck Dixon, Jo Duffy, Alan Grant, Dennis O'Neil, and Doug Moench tells the story of Bane breaking the Dark Knight's back, forcing Bruce Wayne to give up the mantle for a time. However, after seeing the less-humane form of justice his replacement is enacting on Gotham's criminals, Bruce eventually takes it upon himself to heal and reclaim the cowl.</w:t>
      </w:r>
    </w:p>
    <w:p>
      <w:r>
        <w:t>It spanned the entire Batman line from 1993 to 1994. The saga was split into three main acts (Knightfall, Knightquest, and KnightsEnd). It's roughly Batman's equivalent of the "The Death and Return of Superman" storyline that ran through DC's Superman comics around the same time.</w:t>
      </w:r>
    </w:p>
    <w:p>
      <w:r>
        <w:t>At the time, it was shocking to see Azrael, another Gotham vigilante, take over as Batman for a time. The story touched on all corners of the Batman family, bringing in Catwoman and Robin, and even the Justice League.</w:t>
      </w:r>
    </w:p>
    <w:p>
      <w:r>
        <w:t>DC Studios Is Doubling-Down on Batman</w:t>
      </w:r>
    </w:p>
    <w:p>
      <w:r>
        <w:t>Robert Pattinson suited up in The Batman Image via Jonathan Olley / © Warner Bros. / Courtesy Everett Collection</w:t>
      </w:r>
    </w:p>
    <w:p>
      <w:r>
        <w:t>The animated Batman: Knightfall trilogy may not be the only new DC Studios film project to feature the villain Bane. A recent report suggests that DC Studios is eying a director for a movie that will team Bane up with Deathstroke. That would be the second DC Studios project focused on Batman's villains after Clayface, which opens in October. Meanwhile, updates on the first DC Studios movie featuring the DC Universe version of Batman, The Brave and the Bold, remain scarce.</w:t>
      </w:r>
    </w:p>
    <w:p>
      <w:r>
        <w:t>Subscribe to the newsletter for deeper Batman analysis Curious how multiple Batman canons connect? Subscribe to the newsletter for deeper coverage and thoughtful analysis of Batman, DC Studios projects, and how animated and live-action storylines interlink. Get Updates By subscribing, you agree to receive newsletter and marketing emails, and accept our Terms of Use and Privacy Policy . You can unsubscribe anytime.</w:t>
      </w:r>
    </w:p>
    <w:p>
      <w:r>
        <w:t>Another wholly separate Batman canon is unfolding onscreen in Matt Reeves' Batman Epic Crime Saga. The Batman: Part II has officially kicked off production and will continue the saga begun in The Batman in 2022. Hopefully, DC fans can keep all of these Batman projects straight.</w:t>
      </w:r>
    </w:p>
    <w:p>
      <w:r>
        <w:t>Oh, and there's a Batman television series, too. DC Studios recently released its second season of the Reeves-produced Batman: Caped Crusader on Amazon Prime Video to critical acclaim.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