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PS1 RPGs That Are Officially 10/10, No Notes</w:t>
      </w:r>
    </w:p>
    <w:p>
      <w:r>
        <w:t>منبع: https://www.cbr.com/forgotten-ps1-rpgs-officially-flawless-start-to-finish/</w:t>
      </w:r>
    </w:p>
    <w:p>
      <w:r>
        <w:t>نویسنده: Shawn Wilken</w:t>
      </w:r>
    </w:p>
    <w:p>
      <w:r>
        <w:t>تاریخ انتشار: 2026-06-16 21:16</w:t>
      </w:r>
    </w:p>
    <w:p>
      <w:r>
        <w:t>──────────────────────────────────────────────────</w:t>
      </w:r>
    </w:p>
    <w:p>
      <w:r>
        <w:t>The original PlayStation era serves as a foundational golden age for the role-playing genre. Countless players frequently celebrate the mainstream titans of this generation for pushing the boundaries of cinematic storytelling and visual spectacle that were previously believed to be impossible. However, the massive success of these flagship franchises inevitably overshadowed a wealth of highly innovative titles.</w:t>
      </w:r>
    </w:p>
    <w:p>
      <w:r>
        <w:t>Time has unfairly pushed several of these masterfully crafted experiences into relative obscurity. These overlooked titles represent absolute peaks in game design, offering distinct mechanical depth that rivals or surpasses their more famous contemporaries. Revisiting these classics reveals a treasure trove of unique battle systems, deep customization options, and emotionally resonant plots.</w:t>
      </w:r>
    </w:p>
    <w:p>
      <w:r>
        <w:t>Suikoden II Established Emotional Intrigue in a War Between Nations</w:t>
      </w:r>
    </w:p>
    <w:p>
      <w:r>
        <w:t>A Boss Fight in Suikoden II.</w:t>
      </w:r>
    </w:p>
    <w:p>
      <w:r>
        <w:t>This tactical masterpiece elevates traditional storytelling by focusing on a deeply intimate conflict set against a massive political backdrop. Suikoden II follows two childhood friends who find themselves on opposing sides of a brutal war between neighboring nations. Unlike generic fantasy plots, the game's script explores the sobering realities of military manipulation, heavy moral gray areas, and the personal cost of peace.</w:t>
      </w:r>
    </w:p>
    <w:p>
      <w:r>
        <w:t>The definitive mechanical strength of the game is its massive recruitment system, allowing players to gather up to 108 unique allies. Building this army directly transforms a player's humble base from a simple hideout into a thriving, self-sustaining fortress. Each new recruit unlocks distinct gameplay features, mini-games, or strategic combat advantages.</w:t>
      </w:r>
    </w:p>
    <w:p>
      <w:r>
        <w:t>Players engage in fast-paced, six-character turn-based grid battles, intense one-on-one tactical duels, and massive grid-based army simulations. The addition of cooperative rune attacks and beautiful, fluid 2D sprite work ensures that every encounter remains visually striking. Suikoden II remains a flawless experience that stands as a true high-water mark for the entire genre.</w:t>
      </w:r>
    </w:p>
    <w:p>
      <w:r>
        <w:t>Vanguard Bandits Alters Between a Heroic Journey and a Dark Fantasy</w:t>
      </w:r>
    </w:p>
    <w:p>
      <w:r>
        <w:t>Vanguard Bandits Cover Art Image via Working Designs</w:t>
      </w:r>
    </w:p>
    <w:p>
      <w:r>
        <w:t>This role-playing gem stands out by effortlessly blending traditional fantasy political intrigue with massive, pilotable clockwork mechs known as ATACs. Vanguard Bandits throws players into a continent-wide rebellion against an aggressive empire, utilizing branching narrative paths that drastically alter the ending. Depending on the player's moral choices and tactical performance, the story can shift from a standard heroic journey to a dark tragedy.</w:t>
      </w:r>
    </w:p>
    <w:p>
      <w:r>
        <w:t>The combat system prioritizes spatial awareness and momentum over basic stat checking. Every single attack or defensive maneuver consumes fatigue points, forcing players to carefully balance their aggression against defensive stability. Overheating an ATAC leaves a unit completely defenseless for a full turn, turning reckless maneuvers into catastrophic failures that often lead to an inevitable defeat.</w:t>
      </w:r>
    </w:p>
    <w:p>
      <w:r>
        <w:t>Visually, the game transitions from a strategic overhead grid to dramatic, fully animated 3D combat sequences for every encounter. These battle animations showcase heavy impacts and distinct mechanical designs that give each faction a clear identity. Vanguard Bandits is a deeply rewarding strategic experience that rewards careful planning and aggressive tactical positioning.</w:t>
      </w:r>
    </w:p>
    <w:p>
      <w:r>
        <w:t>Vandal Hearts' Distinct Mapping Gave Players Tons of Replayability</w:t>
      </w:r>
    </w:p>
    <w:p>
      <w:r>
        <w:t>Image via Konami</w:t>
      </w:r>
    </w:p>
    <w:p>
      <w:r>
        <w:t>Konami delivered an absolute masterclass in grid-based strategy with this fast-paced and aggressively visceral tactical adventure. Vandal Hearts follows a brilliant military commander who uncovers a massive conspiracy stretching to the highest levels of a corrupt government. The narrative wastes absolutely no time with unnecessary filler, moving from one critical political flashpoint to the next with razor-sharp focus. It remains a gripping political thriller that maintains an incredibly high level of stakes throughout.</w:t>
      </w:r>
    </w:p>
    <w:p>
      <w:r>
        <w:t>The core strength of the game lies in its meticulously designed maps and diverse victory conditions. Players must regularly navigate complex terrain elevations, deadly trap doors, and interactive environmental hazards to survive. Rather than simply wiping out all enemies with chains of overpowered attacks, certain levels force players to protect fleeing civilians or race against a strict turn limit. This variety keeps the tactical loop feeling incredibly fresh and distinct from mission to mission.</w:t>
      </w:r>
    </w:p>
    <w:p>
      <w:r>
        <w:t>Character progression is streamlined yet highly impactful, featuring a clear class promotion system that alters unit functionality. Advancing a fighter to a specialized role entirely changes their mobility, weapon range, and elemental strengths, and the combat encounters are famous for their stylized, highly exaggerated visual payoffs when an enemy is defeated. Vandal Hearts' immediate visceral feedback combines with brilliant map design to create a highly addictive loop.</w:t>
      </w:r>
    </w:p>
    <w:p>
      <w:r>
        <w:t>Azure Dreams Blended Town Building and Monster Fighting</w:t>
      </w:r>
    </w:p>
    <w:p>
      <w:r>
        <w:t>Image via Konami</w:t>
      </w:r>
    </w:p>
    <w:p>
      <w:r>
        <w:t>Azure Dreams combines elements of rogue-like dungeon crawling, city building, and monster raising into a single cohesive adventure, providing a unique experience. The entire game revolves around a massive, ever-shifting tower located in the middle of a desert oasis town. Every time players enter the structure, the layout changes completely, and the character’s level resets back to one. This bold design choice forces players to rely entirely on their strategy, equipment upgrades, and monster companions rather than raw level grinding.</w:t>
      </w:r>
    </w:p>
    <w:p>
      <w:r>
        <w:t>The monster taming mechanic acts as the true foundation for the player's long-term progression inside the dangerous tower. Players hatch hidden eggs found during explorations to raise distinct creatures known as familiars, who maintain their levels permanently. Players can also command these monsters to cast spells, defend their flanks, or combine attacks to handle deadly monster rooms. Managing their character’s stamina and magical output adds a brilliant layer of strategy to the turn-based grid movement.</w:t>
      </w:r>
    </w:p>
    <w:p>
      <w:r>
        <w:t>Subscribe for deep dives into overlooked PlayStation RPGs Discover hidden classics - subscribe to the newsletter for carefully curated retrospectives on overlooked PlayStation-era RPGs, insightful analysis of their mechanics and narratives, and recommendations to guide your next revisit. Get Updates By subscribing, you agree to receive newsletter and marketing emails, and accept our Terms of Use and Privacy Policy . You can unsubscribe anytime.</w:t>
      </w:r>
    </w:p>
    <w:p>
      <w:r>
        <w:t>Outside the tower, the game transitions into a deeply rewarding town simulation where the player's wealth directly improves the community. Players spend hard-earned treasures to build theaters, hospitals, and new housing, which unlocks fresh character interactions and side quests. The contrast between high-stakes exploration and cozy town management creates an incredibly satisfying cycle of play. Azure Dreams is a highly inventive, deeply charming experience that has never been successfully replicated.</w:t>
      </w:r>
    </w:p>
    <w:p>
      <w:r>
        <w:t>Star Ocean: The Second Story Gave Players Two Iconic Protagonists</w:t>
      </w:r>
    </w:p>
    <w:p>
      <w:r>
        <w:t>Star Ocean: The Second Story Image via Square Enix</w:t>
      </w:r>
    </w:p>
    <w:p>
      <w:r>
        <w:t>This sci-fi epic masterfully bridges advanced technology and fantasy tropes through its unique dual-protagonist system. At the start of Star Ocean: The Second Story, players choose to view the narrative through either a futuristic space officer or a local native girl. This choice alters the perspective on key events, changes available party members, and unlocks entirely distinct subplots to craft two individual experiences entirely.</w:t>
      </w:r>
    </w:p>
    <w:p>
      <w:r>
        <w:t>The real-time action battle system is exceptionally fast, frantic, and deep for a PlayStation title. Players directly control one character on a fully open battlefield, executing combos, dodging spells, and managing party tactics on the fly. The addition of a comprehensive item creation system allows players to craft powerful weapons, books, and accessories using materials found worldwide.</w:t>
      </w:r>
    </w:p>
    <w:p>
      <w:r>
        <w:t>Star Ocean: The Second Story features a highly advanced social mechanic called Private Actions, which lets characters interact separately within towns. These optional scenes build relationships, trigger hidden side quests, and ultimately determine which of the 86 distinct endings players can discover. The sheer depth of the customization, paired with a beautiful soundtrack, ensures an unforgettable adventure, making Star Ocean: The Second Story an absolute masterpiece of scope and mechanical ambition.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