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of the Colossus Director Fumito Ueda Laments Bluepoint Games Closure</w:t>
      </w:r>
    </w:p>
    <w:p>
      <w:r>
        <w:t>منبع: https://www.ign.com/articles/shadow-of-the-colossus-director-fumito-ueda-laments-bluepoint-games-closure</w:t>
      </w:r>
    </w:p>
    <w:p>
      <w:r>
        <w:t>نویسنده: Simon Cardy</w:t>
      </w:r>
    </w:p>
    <w:p>
      <w:r>
        <w:t>تاریخ انتشار: 2026-06-10 13:45</w:t>
      </w:r>
    </w:p>
    <w:p>
      <w:r>
        <w:t>──────────────────────────────────────────────────</w:t>
      </w:r>
    </w:p>
    <w:p>
      <w:r>
        <w:t>Earlier in 2026, Sony shut down Bluepoint Games , the studio behind the fantastic Demon’s Souls and Shadow of the Colossus remakes. In an interview with IGN, Fumito Ueda, the original creator of Shadow of the Colossus, expressed his sadness at Bluepoint's demise, saying he'd hoped to work with the developer at least once more.</w:t>
      </w:r>
    </w:p>
    <w:p>
      <w:r>
        <w:t>Ueda had collaborated with Bluepoint a number of times, including on 2011's The Ico &amp; Shadow of the Colossus Collection and the aforementioned 2018 Shadow of the Colossus remake. “So obviously, we had no heads-up,” Ueda said of Bluepoint's closure. “We're not directly in relation with any project, so I heard about it at the same time you guys probably did in the news, and it was disappointing and sad to hear. I would have hoped that maybe in the future there could be a chance to work with them on something. So yeah, it's very sad to hear the news.”</w:t>
      </w:r>
    </w:p>
    <w:p>
      <w:r>
        <w:t>Ueda is already hard at work on his upcoming project, gen ATLAS, a sci-fi adventure starring giant robots in a move away from the fantasy settings the legendary developer is known for. But it’s intriguing to think about what other project he could have worked with Bluepoint on. So, naturally, I asked exactly that.</w:t>
      </w:r>
    </w:p>
    <w:p>
      <w:r>
        <w:t>“That would be hard to answer,” Ueda explained. “I mean, maybe I guess, as we know how Bluepoint operated, is that they work on really good remakes, right? So it would be maybe something [like that]. But yeah, it's just sad that they're no longer around.”</w:t>
      </w:r>
    </w:p>
    <w:p>
      <w:r>
        <w:t>“Maybe Ico?” I asked. “Maybe Ico,” he replied with a smile.</w:t>
      </w:r>
    </w:p>
    <w:p>
      <w:r>
        <w:t>The remake of Shadow of the Colossus was as good a modern interpretation of that masterpiece as we could ever have dreamed of getting back in 2018, so thinking about what could have been done with Ico is a tantalising prospect indeed. Sadly, this will obviously never happen, certainly not under Bluepoint, which, as I wrote earlier this year, is yet another example of a PlayStation acquisition horror story .</w:t>
      </w:r>
    </w:p>
    <w:p>
      <w:r>
        <w:t>Screens - Shadow of the Colossus View 7 Images</w:t>
      </w:r>
    </w:p>
    <w:p>
      <w:r>
        <w:t>Before its shutdown, Bluepoint spent several years developing an unannounced live-service God of War title. After Sony canceled that project in early 2025, the studio spent their final months pitching various new concepts, including a Ghost of Tsushima spinoff, a Bloodborne remaster, and a renewed Shadow of the Colossus remake. There was no word on Ico, however.</w:t>
      </w:r>
    </w:p>
    <w:p>
      <w:r>
        <w:t>Still, we have new Fumito Ueda games to look forward to, as gen ATLAS received its full reveal at this year’s Summer Game Fest. The debut game from The Last Guardian director’s new studio, genDESIGN, will be the first time one of his releases has not been a PlayStation exclusive, after entering a publishing deal with Epic.</w:t>
      </w:r>
    </w:p>
    <w:p>
      <w:r>
        <w:t>Stay tuned for more from my interview with Fumito Ueda, as we reveal everything we learned about gen ATLAS, including its themes, gameplay, and much more.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