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Final Fantasy 7 DLC is Officially Here</w:t>
      </w:r>
    </w:p>
    <w:p>
      <w:r>
        <w:t>منبع: https://www.cbr.com/final-fantasy-7-new-dlc-officially-announced/</w:t>
      </w:r>
    </w:p>
    <w:p>
      <w:r>
        <w:t>نویسنده: Emma Singer</w:t>
      </w:r>
    </w:p>
    <w:p>
      <w:r>
        <w:t>تاریخ انتشار: 2026-05-31 19:05</w:t>
      </w:r>
    </w:p>
    <w:p>
      <w:r>
        <w:t>──────────────────────────────────────────────────</w:t>
      </w:r>
    </w:p>
    <w:p>
      <w:r>
        <w:t>Final Fantasy 7 fans are currently waiting patiently for the final installment of the FF7 remake trilogy. Before the long-awaited conclusion to the iconic saga arrives, however, those who love Cloud Strife and, especially, Sephiroth, have another avenue to turn to for new content.</w:t>
      </w:r>
    </w:p>
    <w:p>
      <w:r>
        <w:t>The newest Final Fantasy game, Dissidia Duellum Final Fantasy, recently released on mobile platforms, and has received extremely positive reviews. Now, for a limited time only, new DLC content has been added to the game, and it all centers around the one-winged angel himself, Sephiroth.</w:t>
      </w:r>
    </w:p>
    <w:p>
      <w:r>
        <w:t>Sephiroth From Final Fantasy 7 Descends Into Dissidia Duellum Final Fantasy in New DLC</w:t>
      </w:r>
    </w:p>
    <w:p>
      <w:r>
        <w:t>Image via Square Enix</w:t>
      </w:r>
    </w:p>
    <w:p>
      <w:r>
        <w:t>Dissidia Duellum Final Fantasy, the latest entry in the long-running Dissidia spin-off series of fighting games, launched in March 2026 with a small, but effective roster. Gamers could take control of: Warrior of Light, Kain Highwind, Krile Mayer Baldesion, Terra Branford, Cloud Strife, Rinoa Heartilly, Zindane Tribal, Lightning, Gaia, and Prompto Argentum.</w:t>
      </w:r>
    </w:p>
    <w:p>
      <w:r>
        <w:t>Fans could not only control all of these fan-favorite heroes, but see them fight in stylish street wear. Later, Firion, Onion Knight, Rikku, Iroha, Balthier, and Clive Rosfield were added to the game. Even after all these additions, however, Dissidia Duellum Final Fantasy was still missing villains.</w:t>
      </w:r>
    </w:p>
    <w:p>
      <w:r>
        <w:t>Naturally, has turned out to be the ever iconic main antagonist of Final Fantasy VII, Sephiorth. Easily the most popular game in the franchise, it only makes sense that FF7 would be the first entry in the series to receive a second representative.</w:t>
      </w:r>
    </w:p>
    <w:p>
      <w:r>
        <w:t>Sephiroth was added to Dissidia Duellum Final Fantasy on May 26 as a Normal Season reward. Players do not have to spend a dime to unlock him. However, the opportunity to get him as a reward will only be available until June 29. Players who</w:t>
      </w:r>
    </w:p>
    <w:p>
      <w:r>
        <w:t>Despite being a swordsman, Sephiroth is classified as a Ranged character, due to just how massive his famous Masamune sword is. Sephiroth is also adept with fire magic, can counter attacks using his Scintilla ability, and he has unique abilities including: R Hell’s Gate, SR Oblivion, UR Octaslash, and UR Super Nova.</w:t>
      </w:r>
    </w:p>
    <w:p>
      <w:r>
        <w:t>With Sephiroth now playable in Dissidia Duellum Final Fantasy, the door for more villains to be added to the game has officially been opened. Assuming Square Enix wishes to continue with the most popular antagonists first, the most likely upcoming additions are: Kefka from Final Fantasy VI, Kuja from Final Fantasy IX, Gilgamesh from Final Fantasy V, Ultimecia from Final Fantasy VIII, Ardyn from Final Fantasy XV, and Garland from the original Final Fantasy.</w:t>
      </w:r>
    </w:p>
    <w:p>
      <w:r>
        <w:t>Dissidia Duellum Final Fantasy may not be something on its own that fans of the JRPG franchise are interested in, but it's currently a must-play title for anyone who wants to see Sephiroth in classy street wear.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