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Landman Officially Confirms Billy Bob Thornton's Replacement</w:t>
      </w:r>
    </w:p>
    <w:p>
      <w:r>
        <w:t>منبع: https://www.cbr.com/landman-season-2-cooper-norris-wolfcamp-project-manager/</w:t>
      </w:r>
    </w:p>
    <w:p>
      <w:r>
        <w:t>نویسنده: Hannah Postlethwait</w:t>
      </w:r>
    </w:p>
    <w:p>
      <w:r>
        <w:t>تاریخ انتشار: 2026-07-03 09:55</w:t>
      </w:r>
    </w:p>
    <w:p>
      <w:r>
        <w:t>──────────────────────────────────────────────────</w:t>
      </w:r>
    </w:p>
    <w:p>
      <w:r>
        <w:t>Landman Season 2, Episode 8, “Handsome Touched Me,” reads differently now that the finale has revealed where Tommy Norris and Cooper Norris were really headed. At the time, the hour seemed to launch Billy Bob Thornton’s Tommy replacement at M-Tex, but the rest of Landman Season 2 proved that Cooper’s promotion was really setting up the Norris family’s future beyond the company.</w:t>
      </w:r>
    </w:p>
    <w:p>
      <w:r>
        <w:t>Several major additions helped shape Landman’s second season around that bigger transition. Sam Elliott joined the cast of Landman Season 2 as Tommy Norris’ father, T.L., giving the show a stronger generational throughline, while Cami Miller (Demi Moore) and Gallino (Andy Garcia) took on expanded roles as M-Tex dealt with increasingly dangerous pressure from its offshore drilling project.</w:t>
      </w:r>
    </w:p>
    <w:p>
      <w:r>
        <w:t>Cooper Norris Was Set Up As Tommy’s M-Tex Replacement</w:t>
      </w:r>
    </w:p>
    <w:p>
      <w:r>
        <w:t>Stills from Landman Season 2 on Paramount+ Image via Paramount+</w:t>
      </w:r>
    </w:p>
    <w:p>
      <w:r>
        <w:t>In Landman Season 2, Episode 5, Tommy recruited his son, Cooper (Jacob Lofland), to become M-Tex Oil’s new landman. Thornton’s character had previously occupied that job, handling crises across the Permian Basin before he was pushed into running the company after its president, Monty Miller (Jon Hamm), died in Landman Season 1.</w:t>
      </w:r>
    </w:p>
    <w:p>
      <w:r>
        <w:t>Tommy soon realizes in Landman Season 2 that he cannot run the company and function as its day-to-day problem solver without letting something slip. As a result, Tommy asks Cooper to replace him over lunch at the Patch Cafe, offering his son the job that once defined his own place in M-Tex.</w:t>
      </w:r>
    </w:p>
    <w:p>
      <w:r>
        <w:t>Cooper had already been positioned to build his own company in Landman Season 2. However, a series of setbacks forced him to surrender some control of his drilling project. Norris Jr. successfully drilled six wells and hit oil in every one, but his financing mistakes allowed M-Tex Oil to take command of the operation.</w:t>
      </w:r>
    </w:p>
    <w:p>
      <w:r>
        <w:t>Cooper’s Landman Promotion Looks More Important In Retrospect</w:t>
      </w:r>
    </w:p>
    <w:p>
      <w:r>
        <w:t>Image via Paramount+</w:t>
      </w:r>
    </w:p>
    <w:p>
      <w:r>
        <w:t>However, Cooper regains some agency in Landman Season 2, Episode 8, when Tommy Norris promotes his son to run the WolfCamp drilling project. Tommy and Cooper meet with M-Tex engineers and rig workers at the man camp, laying out the new project for Boss (Mustafa Speaks), Dale (James Jordan), King (Dougie Hall), and Ben (Caleb Martin).</w:t>
      </w:r>
    </w:p>
    <w:p>
      <w:r>
        <w:t>Before departing, Tommy gives the Landman’s oil workers one more crucial update. He announces that Cooper will serve as project manager and asks if anyone has an issue with the arrangement. Boss understandably speaks up, respectfully noting that Cooper was only “worming” for him months earlier, underlining how quickly Norris Jr. has risen through the ranks.</w:t>
      </w:r>
    </w:p>
    <w:p>
      <w:r>
        <w:t>Tommy calmly answers the concern by reminding the oil workers that Cooper drilled six wells and struck oil in all six. That evidence proves Cooper has earned more responsibility, rather than simply benefiting from his last name. Once the crew accepts Cooper’s authority, the moment officially marks Cooper Norris’ transition in Landman.</w:t>
      </w:r>
    </w:p>
    <w:p>
      <w:r>
        <w:t>The oil workers accepting Cooper’s leadership confirms that Norris Jr.’s role in the drama has changed. Cooper still has not fully become a landman, but managing WolfCamp gives him the exact kind of practical experience he needs. As project manager, he becomes the person responsible for solving problems at the wells he drilled, bringing him closer to becoming Thornton’s Landman replacement.</w:t>
      </w:r>
    </w:p>
    <w:p>
      <w:r>
        <w:t>Landman Season 2’s Finale Reframes Cooper’s Evolution</w:t>
      </w:r>
    </w:p>
    <w:p>
      <w:r>
        <w:t>Image via Paramount+</w:t>
      </w:r>
    </w:p>
    <w:p>
      <w:r>
        <w:t>Cooper has undergone a major evolution throughout Landman’s story, beginning as a rookie in the series premiere before becoming his own boss and assembling oil leases at the end of Landman Season 1. By Episode 8, Norris Jr. is overseeing some of the same people who once outranked him, showing how far he has come.</w:t>
      </w:r>
    </w:p>
    <w:p>
      <w:r>
        <w:t>That said, Cooper’s development still feels earned. Landman Season 1 established that Cooper studied geology in college before dropping out and starting at the bottom of the oil-field ladder, believing he needed firsthand experience before he could run his own company. Across Season 2, that instinct continues to pay off.</w:t>
      </w:r>
    </w:p>
    <w:p>
      <w:r>
        <w:t>While Cooper is not fully independent yet because of the funding mistake that pushed his debt to M-Tex, he holds a leadership position somewhere between Tommy and Dale after Landman Season 2, Episode 8. After the Season 2 finale moved Tommy, Cooper, and T.L. toward a new family-run venture, the episode looks less like a temporary M-Tex promotion and more like early setup for Landman Season 3 to continue Cooper’s evolution outside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