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Christopher Nolan's The Odyssey Cast Gets Personal</w:t>
      </w:r>
    </w:p>
    <w:p>
      <w:r>
        <w:t>منبع: https://www.cbr.com/video/christopher-nolan-s-the-odyssey-cast-gets-personal/</w:t>
      </w:r>
    </w:p>
    <w:p>
      <w:r>
        <w:t>نویسنده: Rachel Leishman</w:t>
      </w:r>
    </w:p>
    <w:p>
      <w:r>
        <w:t>تاریخ انتشار: 2026-07-13 16:15</w:t>
      </w:r>
    </w:p>
    <w:p>
      <w:r>
        <w:t>──────────────────────────────────────────────────</w:t>
      </w:r>
    </w:p>
    <w:p>
      <w:r>
        <w:t>Matt Damon and Anne Hathaway break down the emotional heart of Christopher Nolan's The Odyssey, explaining why the relationship between Odysseus and Penelope drives every moment of the film. They also reveal which Nolan movies they'd preserve for future generations and why those films continue to reward repeat viewings.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