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Ranked Every Hexhaven College From MTG Reality Fracture</w:t>
      </w:r>
    </w:p>
    <w:p>
      <w:r>
        <w:t>منبع: https://www.thegamer.com/magic-the-gathering-reality-fracture-hexhaven-college-ranking/</w:t>
      </w:r>
    </w:p>
    <w:p>
      <w:r>
        <w:t>نویسنده: Niall Walsh</w:t>
      </w:r>
    </w:p>
    <w:p>
      <w:r>
        <w:t>تاریخ انتشار: 2026-09-08 17:59</w:t>
      </w:r>
    </w:p>
    <w:p>
      <w:r>
        <w:t>──────────────────────────────────────────────────</w:t>
      </w:r>
    </w:p>
    <w:p>
      <w:r>
        <w:t>Reality Fracture is shaping up to be one of the most important Magic: The Gathering sets in recent years, and we're loving how the story has unfolded so far. With how the Echoverse is set up, Hexhaven has become an unexpectedly big part of the proceedings, so we're going to take a closer look at the five colleges within it and rank them.</w:t>
      </w:r>
    </w:p>
    <w:p>
      <w:r>
        <w:t>These rankings are mostly for fun, but also take into account the quality of its namesake Sphinx and how decks built around the primary mechanics and strategies will play.</w:t>
      </w:r>
    </w:p>
    <w:p>
      <w:r>
        <w:t>5 Fatehold</w:t>
      </w:r>
    </w:p>
    <w:p>
      <w:r>
        <w:t>The School Of Future History</w:t>
      </w:r>
    </w:p>
    <w:p>
      <w:r>
        <w:t>Fatehold is coming in last place largely because it's the least interesting, mechanically speaking, compared to the other Hexhaven colleges. As the school of future history, Fatehold is all about using Scry and Surveil to manipulate the top of your deck and dump cards into your graveyard.</w:t>
      </w:r>
    </w:p>
    <w:p>
      <w:r>
        <w:t>For more rankings from this epic set, check out our Reality Fracture Planeswalker list.</w:t>
      </w:r>
    </w:p>
    <w:p>
      <w:r>
        <w:t>True to the goal of Hexhaven, Fatehold takes what you would usually expect from white and blue decks, and flips it on its head somewhat. Rather than drawing cards, you're taking a look at what you could draw, and making adjustments if you don't like what you see. It's also a mirror of Lorehold, which focuses on putting spells into your graveyard only to cast them again.</w:t>
      </w:r>
    </w:p>
    <w:p>
      <w:r>
        <w:t>Related Magic: The Gathering - 2027 Release Schedule Following the Reality Fracture panel at MagicCon Amsterdam, we know exactly what 2027 looks like for MTG, including all sets and big events.</w:t>
      </w:r>
    </w:p>
    <w:p>
      <w:r>
        <w:t>4 Stingerquill</w:t>
      </w:r>
    </w:p>
    <w:p>
      <w:r>
        <w:t>The School Of Painful Words</w:t>
      </w:r>
    </w:p>
    <w:p>
      <w:r>
        <w:t>Where Silverquill is all about the use of words to manipulate your opponents, which, in turn, means mechanics like Goad play a big role, Stingerquill is instead about delivering pain directly to the face of your opponents. Rather than trying to get everyone to hurt each other, or keep their attention away from you, you're instead the instigator and at the heart of every battle.</w:t>
      </w:r>
    </w:p>
    <w:p>
      <w:r>
        <w:t>Stingerquill feels like it's the closest to a typical Ravnican guild given that Rakdos is similarly focused on aggression and damage dealing, although the sacrificial aspects don't appear to have crossed over.</w:t>
      </w:r>
    </w:p>
    <w:p>
      <w:r>
        <w:t>3 Vigorbloom</w:t>
      </w:r>
    </w:p>
    <w:p>
      <w:r>
        <w:t>The School Of Invasive Healing</w:t>
      </w:r>
    </w:p>
    <w:p>
      <w:r>
        <w:t>While "Invasive Healing" is a terrifying combination of words, what we can tell so far from Vigorbloom is that it will rely heavily on Lifelink, as expected, but the invasive aspect may have something to do with Ward, which can be seen on Kiwa Vigorbloom, the college's Sphinx.</w:t>
      </w:r>
    </w:p>
    <w:p>
      <w:r>
        <w:t>Invasive may also refer more to the green half of this combination, as it's still expected to focus on big stompy creatures. Attacking with giant creatures, all of which have Lifelink, seems like a fair description for "Invasive Healing."</w:t>
      </w:r>
    </w:p>
    <w:p>
      <w:r>
        <w:t>Given that Witherbloom is all about sacrifice and gaining life through the deployment of small, weak creatures like the token Pest, this would make Vigorbloom a fair contrast.</w:t>
      </w:r>
    </w:p>
    <w:p>
      <w:r>
        <w:t>2 Theorix</w:t>
      </w:r>
    </w:p>
    <w:p>
      <w:r>
        <w:t>The School Of Esoteric Mathematics</w:t>
      </w:r>
    </w:p>
    <w:p>
      <w:r>
        <w:t>Theorix, the mirror of Quandrix, is still a math-based college, but instead of focusing on pumping as much mana as possible into X-spells, it will look to approach numbers with more nuance. This could mean focusing on adjusting the mana value costs of your opponents' spells while reducing your own, and playing around with the power and toughness of creatures directly, rather than just firing out a ton of +1/+1 counters.</w:t>
      </w:r>
    </w:p>
    <w:p>
      <w:r>
        <w:t>Looking at Uldaros Theorix, the college's Sphinx, it leans into costing spells from your graveyard without having to pay their cost again, so this lends credence to Theorix being built around mana cost impacts, although this is a very extreme example of it.</w:t>
      </w:r>
    </w:p>
    <w:p>
      <w:r>
        <w:t>1 Konstrari</w:t>
      </w:r>
    </w:p>
    <w:p>
      <w:r>
        <w:t>The School Of Constructive Arts</w:t>
      </w:r>
    </w:p>
    <w:p>
      <w:r>
        <w:t>At the top of the pile we have Konstrari, the red and green college which is focused around artifacts and dealing damage. Heartwood tokens sit at the center of Konstrari's strategies, an artifact token that can produce either red or green mana, but doesn't get sacrificed, meaning you can build up a collection very quickly.</w:t>
      </w:r>
    </w:p>
    <w:p>
      <w:r>
        <w:t>While Heartwood tokens aren't sacrificed, they can still be destroyed if targeted.</w:t>
      </w:r>
    </w:p>
    <w:p>
      <w:r>
        <w:t>As we see on the Aerid Konstrari card, it can be buffed by X, where X is the number of artifacts you control. We expect this theme to run throughout Konstrari cards, where the number of artifacts you control enhances the ability of spells or the power of creatures you control. It feels like the most direct and simple of the strategies we see from across the colleges, and it will be fun to build around at prerelease.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