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mission's back on, James. 007 First Light launches for Switch 2 in March</w:t>
      </w:r>
    </w:p>
    <w:p>
      <w:r>
        <w:t>منبع: https://gamingtrend.com/news/the-missions-back-on-james-007-first-light-launches-for-switch-2-in-march/</w:t>
      </w:r>
    </w:p>
    <w:p>
      <w:r>
        <w:t>نویسنده: ناشناس</w:t>
      </w:r>
    </w:p>
    <w:p>
      <w:r>
        <w:t>تاریخ انتشار: 2026-10-14 23:12</w:t>
      </w:r>
    </w:p>
    <w:p>
      <w:r>
        <w:t>──────────────────────────────────────────────────</w:t>
      </w:r>
    </w:p>
    <w:p>
      <w:r>
        <w:t>Today, IO Interactive announced the release date for the Switch 2 version of their critically acclaimed title, 007 First Light. The game launches March 18th, 2027.</w:t>
      </w:r>
    </w:p>
    <w:p>
      <w:r>
        <w:t>Since announcing additional development time to ensure the quality of experience players expect, IO Interactive has brought hands-on builds of 007 First Light to both gamescom and Tokyo Game Show, where players and press had their first opportunity to experience Bond's world running on Nintendo's hardware. Player response from both events has been positive, reflecting the progress being made across the game as development continues toward launch. The development team will use the coming months to continue refining the game's optimisation and performance on Nintendo Switch 2, ensuring it meets the standard players expect at launch.</w:t>
      </w:r>
    </w:p>
    <w:p>
      <w:r>
        <w:t>The 007 First Light – Deluxe Edition is available for pre-order now for $69.99, €69.99, £69.99 (SRP), giving players early access to the GoldenEye Suit upon launch. The Deluxe Edition also includes access to the Gleaming Lighter, Gleaming Earphones, Gleaming Dart Gun, and Gleaming Pen gadgets, alongside four additional outfits: the Day of the Dead, the Desert Explorer, the Silent Anchor, and the Gentleman Operator. Additionally, 007 First Light - Special Edition on Nintendo Switch 2 is also available exclusively via Amazon.com , giving players access to the Classic Tuxedo.</w:t>
      </w:r>
    </w:p>
    <w:p>
      <w:r>
        <w:t>007 First Light is available now, on PlayStation®5 , Xbox Series X|S , on Amazon.com , as well as for PC on Steam and Epic Games Store . 007 First Light is available in Standard, Deluxe, Collector’s, and Legacy Editions. More details can be found at https://ioi.dk/007firstlightgame .</w:t>
      </w:r>
    </w:p>
    <w:p>
      <w:r>
        <w:t>Even after playing through the game twice now, I'm excited to replay the adventure once more on Switch 2. For more on all things 007,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