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2027 CDL Season begins December 4</w:t>
      </w:r>
    </w:p>
    <w:p>
      <w:r>
        <w:t>منبع: https://gamingtrend.com/news/cdl-season-begins-december-4/</w:t>
      </w:r>
    </w:p>
    <w:p>
      <w:r>
        <w:t>نویسنده: ناشناس</w:t>
      </w:r>
    </w:p>
    <w:p>
      <w:r>
        <w:t>تاریخ انتشار: 2026-10-14 21:32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Call of Duty competition gets new features</w:t>
      </w:r>
    </w:p>
    <w:p>
      <w:r>
        <w:t>Call of Duty League, the franchise's professional eSports league, will kick off its next season on December 4 with new maps from the upcoming Modern Warfare 4 and a new game mode.</w:t>
      </w:r>
    </w:p>
    <w:p>
      <w:r>
        <w:t>12 Tournaments. 7 Pro-Am Tournaments. One massive year ahead. 🔥</w:t>
      </w:r>
    </w:p>
    <w:p>
      <w:r>
        <w:t>The road to #CDL2027 starts here. 🗺️ pic.twitter.com/4gscYJtmUM — Call of Duty League (@CODLeague) October 14, 2026</w:t>
      </w:r>
    </w:p>
    <w:p>
      <w:r>
        <w:t>You can check out the official 2027 CDL trailer below:</w:t>
      </w:r>
    </w:p>
    <w:p>
      <w:r>
        <w:t>With all the upcoming excitement, who do you root for? Are you excited to see new content coming to the league soon?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