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Anime That Only Exist Because of Cowboy Bebop</w:t>
      </w:r>
    </w:p>
    <w:p>
      <w:r>
        <w:t>منبع: https://www.cbr.com/best-cowboy-bebop-inspired-sci-fi-anime/</w:t>
      </w:r>
    </w:p>
    <w:p>
      <w:r>
        <w:t>نویسنده: Demi Phillips</w:t>
      </w:r>
    </w:p>
    <w:p>
      <w:r>
        <w:t>تاریخ انتشار: 2026-06-10 03:45</w:t>
      </w:r>
    </w:p>
    <w:p>
      <w:r>
        <w:t>──────────────────────────────────────────────────</w:t>
      </w:r>
    </w:p>
    <w:p>
      <w:r>
        <w:t>Cowboy Bebop revolutionized anime by having a different sound, movement, and marketing approach. Before becoming one of the most celebrated anime shows of all time, its future was uncertain because of its darker tone and adult style. That risk became part of its legend. By establishing its fan base, Cowboy Bebop showed that an original anime could easily transcend boundaries, and a certain level of creative freedom became achievable through it.</w:t>
      </w:r>
    </w:p>
    <w:p>
      <w:r>
        <w:t>That is why it comes as no surprise that some anime exist because of the influence of the Bebop crew and their adventures. Cowboy Bebop opened a door for anime that trust rhythm, silence, and adult emotion as much as the plot. Without Spike Spiegel walking toward his past to the sound of jazz, several later masterpieces would have had a much harder time existing at all.</w:t>
      </w:r>
    </w:p>
    <w:p>
      <w:r>
        <w:t>Terror in Resonance Strips Bebop’s Style Down To Raw Nerve</w:t>
      </w:r>
    </w:p>
    <w:p>
      <w:r>
        <w:t>Terror in Resonance is one of Shinichirō Watanabe’s sharpest departures from the world that made him famous, but it still exists in the space Cowboy Bebop opened for him. It isn’t light-hearted, and it doesn’t have the same warm episodic approach. Even so, Terror in Resonance possesses the very same notion that anime can address adult audiences while retaining its mood and not simplifying its pain. The connection is clearest in the way the anime treats atmosphere as part of the story.</w:t>
      </w:r>
    </w:p>
    <w:p>
      <w:r>
        <w:t>Terror in Resonance does not chase Cowboy Bebop’s cool. It turns away from that charm almost completely, and what remains is the seriousness beneath it. Both shows understand damaged people as products of systems that failed them, and both refuse to treat style as empty decoration. Cowboy Bebop made Watanabe’s name popular. Terror in Resonance exists because that name became powerful enough to support a much harsher kind of story.</w:t>
      </w:r>
    </w:p>
    <w:p>
      <w:r>
        <w:t>Carole &amp; Tuesday Proves Music Is One of the Most Powerful Human Legacies</w:t>
      </w:r>
    </w:p>
    <w:p>
      <w:r>
        <w:t>Carole and Tuesday put on their big performance in Carole and Tuesday Image via Studio Bones</w:t>
      </w:r>
    </w:p>
    <w:p>
      <w:r>
        <w:t>Carole &amp; Tuesday is the warmest anime in this lineage, which makes its connection to Cowboy Bebop more interesting. On the surface, the two shows seem almost opposite. Cowboy Bebop follows adults who cannot escape the past, while Carole &amp; Tuesday follows young musicians trying to build a future. Underneath that difference, however, they share the same belief that music can carry a story’s soul. That belief is central to Watanabe’s work.</w:t>
      </w:r>
    </w:p>
    <w:p>
      <w:r>
        <w:t>Carole &amp; Tuesday does not use songs for simple performance scenes. The series takes the musical boldness that defined Cowboy Bebop and removes the armor. Instead of jazz echoing through loneliness, songs become a way for two girls to insist that human feeling still matters in a future shaped by machines. The show also benefits from the creative identity Cowboy Bebop gave Watanabe. By the time Carole &amp; Tuesday arrived, he was already known for anime where music and image move together.</w:t>
      </w:r>
    </w:p>
    <w:p>
      <w:r>
        <w:t>Kids on the Slope Shows Cowboy Bebop's Musical Influence In Its Purest Form</w:t>
      </w:r>
    </w:p>
    <w:p>
      <w:r>
        <w:t>Kaoru and Sentaro walking together in Kids on the Slope. Image via Tezuka Productions, MAPPA</w:t>
      </w:r>
    </w:p>
    <w:p>
      <w:r>
        <w:t>Kids on the Slope may be the purest emotional extension of Cowboy Bebop’s musical influence. There are no bounty hunters or spaceships here. Instead, Watanabe directs a coming-of-age drama about friendship, repression and jealousy. The setting changes completely, but the artistic trust comes directly from Cowboy Bebop. This anime uses music for emotional contact. The characters do not always understand themselves clearly, and they often fail to speak with honesty.</w:t>
      </w:r>
    </w:p>
    <w:p>
      <w:r>
        <w:t>When they play together, the truth comes out anyway. A performance can carry emotions in ways dialogue cannot. Cowboy Bebop made jazz feel stylish and cinematic in anime. Kids on the Slope makes it vulnerable. The anime exists because Cowboy Bebop turned Watanabe and Yoko Kanno’s musical partnership into something legendary enough to follow into a completely different kind of story. The result is one of the most delicate works born from its influence.</w:t>
      </w:r>
    </w:p>
    <w:p>
      <w:r>
        <w:t>Watanabe Breaks His Own Legend in the Best Way With Space Dandy</w:t>
      </w:r>
    </w:p>
    <w:p>
      <w:r>
        <w:t>Dandy flicks a red star in Space Dandy with space in the background Image via Studio Bones</w:t>
      </w:r>
    </w:p>
    <w:p>
      <w:r>
        <w:t>Space Dandy could only come from someone who had already made Cowboy Bebop. It returns to space, bounty hunting, and episodic adventure, but it refuses to treat any of those elements the same. Where Cowboy Bebop is haunted, Space Dandy is ridiculous. Space Dandy understands the weight of Cowboy Bebop’s reputation and chooses not to bow to it. Instead of making another stylish tragedy about lost people drifting through space, the anime creates a universe where anything can happen.</w:t>
      </w:r>
    </w:p>
    <w:p>
      <w:r>
        <w:t>Subscribe to the newsletter for deeper anime insights Join the newsletter for thoughtful coverage tracing influences from Cowboy Bebop to modern works, focused analyses of creators and composers, and music-centered essays that expand your understanding. Get Updates By subscribing, you agree to receive newsletter and marketing emails, and accept our Terms of Use and Privacy Policy . You can unsubscribe anytime.</w:t>
      </w:r>
    </w:p>
    <w:p>
      <w:r>
        <w:t>The series gives different artists room to stretch its world in strange directions, turning space adventure into a playground for animation itself. Watanabe had already proven he could make space anime cool and tragic. With Space Dandy, he proves he can make it absurd. The series exists because Cowboy Bebop made Watanabe’s name almost impossible to separate from stylish sci-fi anime. Instead of running from that legacy, he makes a show that laughs in its face.</w:t>
      </w:r>
    </w:p>
    <w:p>
      <w:r>
        <w:t>Samurai Champloo Is the Greatest Anime Born From Cowboy Bebop’s Blueprint</w:t>
      </w:r>
    </w:p>
    <w:p>
      <w:r>
        <w:t>The genius of Samurai Champloo is that it understands what Cowboy Bebop actually proved. The lesson was never that anime needed more jazz or more cool loners. The lesson was that genre could be treated like a living thing. Cowboy Bebop fused noir, westerns, sci-fi, martial arts, and jazz into something that moved with its own rhythm. Samurai Champloo does the same with samurai cinema and hip-hop, creating a historical anime that feels both old and impossibly modern.</w:t>
      </w:r>
    </w:p>
    <w:p>
      <w:r>
        <w:t>Mugen, Jin and Fuu also inherit the emotional shape of the Bebop crew. They travel together without becoming perfect symbols. They are people who seem carefree while carrying things they cannot fully say. Samurai Champloo is the anime that most completely understands how to inherit a masterpiece without becoming trapped by it. Cowboy Bebop made the blueprint. Samurai Champloo proved that blueprint could survive in another century, another genre, and another sound.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