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More campaign footage arrives for Modern Warfare 4</w:t>
      </w:r>
    </w:p>
    <w:p>
      <w:r>
        <w:t>منبع: https://gamingtrend.com/news/more-campaign-footage-arrives-for-modern-warfare-4/</w:t>
      </w:r>
    </w:p>
    <w:p>
      <w:r>
        <w:t>نویسنده: ناشناس</w:t>
      </w:r>
    </w:p>
    <w:p>
      <w:r>
        <w:t>تاریخ انتشار: 2026-08-11 20:37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We're all looking forward to the return of the classic military story for Call of Duty: Modern Warfare 4. That said, the espionage angle with Captain Price is going to be intriguing. A new snippet of campaign footage is here, and you can check it out below, alongside our coverage of the campaign from the Infinity Ward offices!</w:t>
      </w:r>
    </w:p>
    <w:p>
      <w:r>
        <w:t>We're sharing a new Call of Duty: Modern Warfare 4 vignette today. An unexpected alliance takes shape in Paris, as Price and Valeria work together in "Traffic," from the Modern Warfare 4 Campaign. The full Campaign will be available when Campaign Early Access begins on October 16 for players who digitally pre-order the game on any platform.</w:t>
      </w:r>
    </w:p>
    <w:p>
      <w:r>
        <w:t>The worldwide launch of the game is on October 23rd.</w:t>
      </w:r>
    </w:p>
    <w:p>
      <w:r>
        <w:t>Check out the vignette here:</w:t>
      </w:r>
    </w:p>
    <w:p>
      <w:r>
        <w:t>Stay tuned to GamingTrend for more Call of Duty: Modern Warfare 4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