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Amanda Seyfried Reflects on Rejecting Major MCU Role After Thinking It Would Flop</w:t>
      </w:r>
    </w:p>
    <w:p>
      <w:r>
        <w:t>منبع: https://www.cbr.com/amanda-seyfried-on-guardians-of-the-galaxy-gamora/</w:t>
      </w:r>
    </w:p>
    <w:p>
      <w:r>
        <w:t>نویسنده: Jeremy Dick</w:t>
      </w:r>
    </w:p>
    <w:p>
      <w:r>
        <w:t>تاریخ انتشار: 2026-10-26 01:45</w:t>
      </w:r>
    </w:p>
    <w:p>
      <w:r>
        <w:t>──────────────────────────────────────────────────</w:t>
      </w:r>
    </w:p>
    <w:p>
      <w:r>
        <w:t>Amanda Seyfried had a chance to be a major part of the Marvel Cinematic Universe, but she instead chose to let the opportunity pass by. While she now admits she was "wrong" about what she thought of the offer, she still has no regrets at all, feeling like she still made the best decision for herself and her family at the time.</w:t>
      </w:r>
    </w:p>
    <w:p>
      <w:r>
        <w:t>James Gunn's first Guardians of the Galaxy movie was released in 2014. It introduced Zoe Saldaña as Gamora, a popular member of the titular team. The film was a big hit and resulted in multiple sequels along with appearances by Saldaña's Gamora in the Avengers movies. That's not the result that Seyfried expected when she was offered the role of Gamora. In a new interview with the SAG-AFTRA Foundation, per Deadline, Seyfried spoke about rejecting the part as she was certain the movie would flop.</w:t>
      </w:r>
    </w:p>
    <w:p>
      <w:r>
        <w:t>Turning Down GotG Was a No-Brainer, So It Seemed</w:t>
      </w:r>
    </w:p>
    <w:p>
      <w:r>
        <w:t>Image by Jeremy Dick</w:t>
      </w:r>
    </w:p>
    <w:p>
      <w:r>
        <w:t>“I think turning down Guardians of the Galaxy was just so obvious to me at the time,” Seyfried said. “I’m like, ‘This is not going to be a hit. The tree and the raccoon are talking to each other. And also they’re all in space.’ And I was just like, ‘This will ruin my career if this is bad. And there’s a high chance that this could be bad.'”</w:t>
      </w:r>
    </w:p>
    <w:p>
      <w:r>
        <w:t>She added, “I mean, obviously I was wrong. But I still don’t take back that decision. I made it for myself. I made it for my family that I knew I wanted to have. And I just don’t want to spend all the time in the makeup trailer. I just can’t sit still anyway. I really don’t like stunts, and I don’t like heights, and I don’t like pretending the entire world. I need something to hold on to.”</w:t>
      </w:r>
    </w:p>
    <w:p>
      <w:r>
        <w:t>Zoe Saldaña Has Suggested She's Done With the Role</w:t>
      </w:r>
    </w:p>
    <w:p>
      <w:r>
        <w:t>Image via Marvel Studios</w:t>
      </w:r>
    </w:p>
    <w:p>
      <w:r>
        <w:t>Saldaña last appeared as Gamora in 2023's Guardians of the Galaxy Vol. 3. While there are a variety of MCU actors appearing in Avengers: Doomsday, there has been no indication that Saldaña will make an appearance. She previously suggested that she's finished playing the part, feeling that the time has come for her to step down while someone new can take over the role. It remains unknown when any members of the Guardians of the Galaxy team will show up again in the MCU.</w:t>
      </w:r>
    </w:p>
    <w:p>
      <w:r>
        <w:t>Seyfried continues to appear in feature films, with her recent roles including The Housemaid, The Testament of Ann Lee, and The Life and Deaths of Wilson Shedd. Most recently, she appeared in Nathan Fielder's new documentary You Can See Everything. Seyfried is voicing Cinderella in Netflix's upcoming animated movie and will also voice a role in Peacock's animated Ted series. She is serving as an executive producer on a sequel to The Housemaid but is not confirmed to appear in the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