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Roku</w:t>
      </w:r>
    </w:p>
    <w:p>
      <w:r>
        <w:t>منبع: https://www.cbr.com/roku-fox-merger-shareholder-approval/</w:t>
      </w:r>
    </w:p>
    <w:p>
      <w:r>
        <w:t>نویسنده: Sam Fang</w:t>
      </w:r>
    </w:p>
    <w:p>
      <w:r>
        <w:t>تاریخ انتشار: 2026-10-15 10:00</w:t>
      </w:r>
    </w:p>
    <w:p>
      <w:r>
        <w:t>──────────────────────────────────────────────────</w:t>
      </w:r>
    </w:p>
    <w:p>
      <w:r>
        <w:t>Roku is about to enter a brand-new era that will see it joining forces with Fox. Shareholders of both companies recently approved Fox's planned acquisition of the digital media streamer.</w:t>
      </w:r>
    </w:p>
    <w:p>
      <w:r>
        <w:t>Deadline reports that both Fox and Roku's shareholders were in agreement about the planned cash and stock acquisition of Roku. The deal was previously announced in June and will see Roku acquired for $160 a share through a combination of cash and Fox Class A stock. With this in mind, it puts the enterprise valuation of the company at a staggering $22 billion, split 73% among Fox shareholders, while Roku's will take the other 27%. The deal is expected to push forward into its next phase soon, with Roku founder, chairman and CEO Anthony Wood joining the Fox board and remaining on after the merger.</w:t>
      </w:r>
    </w:p>
    <w:p>
      <w:r>
        <w:t>Roku Scores $22 Billion Evaluation After Fox Merger Deal Moves Forward</w:t>
      </w:r>
    </w:p>
    <w:p>
      <w:r>
        <w:t>At the announcement of the shareholder approval, Fox said that purchasing Roku allows them to "create a scaled next-generation media and technology company positioned at the intersection of two of the most important forces reshaping video consumption: the enduring primacy of live sports and news, and the continued rise of streaming."</w:t>
      </w:r>
    </w:p>
    <w:p>
      <w:r>
        <w:t>Last month, Fox Corp.'s President and Chief Operating Officer, John Nallen, told the company's investors that the deal is set to close in the first half of 2027. It is far from final though, with regulators looking into the merger, though Fox sees this as par for the course and called the request from the U.S. Department of Justice "entirely expected."</w:t>
      </w:r>
    </w:p>
    <w:p>
      <w:r>
        <w:t>The stockholders of the company appear to be enthusiastic in their support for Roku's acquisition. Fox noted nearly 100% of votes were in favor in a SEC filing, with Roku's own numbers set to follow later this week.</w:t>
      </w:r>
    </w:p>
    <w:p>
      <w:r>
        <w:t>Roku dates back to 2002, when it was founded by Anthony Wood and initially focused on making high-definition video players using its own Roku OS. In 2008, the company notably made the first connected TV device to stream to Netflix. In recent years, it has continued to expand its own streaming platform capabilities, adding channel subscriptions and even operating its own ad-supported streaming service. It is reported to reach over 100 million households and 145 million people.</w:t>
      </w:r>
    </w:p>
    <w:p>
      <w:r>
        <w:t>In recent years, Roku has emerged as one of the most popular streaming providers, both in the U.S. and globally, thanks to its connected-TV devices. In November 2024, The Roku Channel had the highest share among all free-ad-supported streamers in the U.S., beating out Fox's own Tubi and Paramount's Pluto TV.</w:t>
      </w:r>
    </w:p>
    <w:p>
      <w:r>
        <w:t>Fox's Roku Acquisition Follows Paramount &amp; Warner's Own Historic Merger</w:t>
      </w:r>
    </w:p>
    <w:p>
      <w:r>
        <w:t>Roku</w:t>
      </w:r>
    </w:p>
    <w:p>
      <w:r>
        <w:t>The media and streaming landscape continues to change at a breakneck speed, and news that Fox's Roku merger is moving forward as planned comes shortly after important updates in Paramount and Warner Bros.' landmark $111 billion merger. The two companies recently announced that they will have a brand-new name after the merger is all said and done.</w:t>
      </w:r>
    </w:p>
    <w:p>
      <w:r>
        <w:t>Paramount/Skydance CEO David Ellison announced the Skydance brand would replace both Paramount and Warner Bros., adding, "What once was the peak, is now just the beginning. Paramount and Warner Bros. shaped over a century of culture. By combining them, we aren't rewriting history — we're equipping these iconic studios with a more powerful engine. Together, we are Skydance: a creative-first home for bold, quality storytelling."</w:t>
      </w:r>
    </w:p>
    <w:p>
      <w:r>
        <w:t>More news about Fox's acquisition of Roku is expected to emerge as the deal nears closer to completion in the first half of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