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Twilight Princess' Official Switch 2 Remaster Is the Last Thing Zelda Needs</w:t>
      </w:r>
    </w:p>
    <w:p>
      <w:r>
        <w:t>منبع: https://www.cbr.com/zelda-twilight-princess-switch-2-remaster-unnecessary/</w:t>
      </w:r>
    </w:p>
    <w:p>
      <w:r>
        <w:t>نویسنده: Brett Cardaro</w:t>
      </w:r>
    </w:p>
    <w:p>
      <w:r>
        <w:t>تاریخ انتشار: 2026-07-09 03:15</w:t>
      </w:r>
    </w:p>
    <w:p>
      <w:r>
        <w:t>──────────────────────────────────────────────────</w:t>
      </w:r>
    </w:p>
    <w:p>
      <w:r>
        <w:t>Nintendo is apparently working on an official remaster of The Legend of Zelda: Twilight Princess for the Switch 2; for better or worse.</w:t>
      </w:r>
    </w:p>
    <w:p>
      <w:r>
        <w:t>Fans waited the entire Switch 1 generation for both Wind Waker and Twilight Princess to be playable on the latest Nintendo hardware, and it never happened. It wasn’t until Switch 2 dropped that Wind Waker finally came to NSO, but Twilight Princess has remained unplayable on modern Nintendo hardware. That looks like it’s about to change.</w:t>
      </w:r>
    </w:p>
    <w:p>
      <w:r>
        <w:t>A new leak suggests Twilight Princess is on the verge of a comeback, but whether it’s all really necessary is another question.</w:t>
      </w:r>
    </w:p>
    <w:p>
      <w:r>
        <w:t>The Viability of Twilight Princess' Switch 2 Remaster Depends on Its Scope</w:t>
      </w:r>
    </w:p>
    <w:p>
      <w:r>
        <w:t>Image via Nintendo</w:t>
      </w:r>
    </w:p>
    <w:p>
      <w:r>
        <w:t>The new leak comes from 2 of the insiders that leaked Ocarina of Time remake along with Nate the Hate: Nash Weedle and Attack the Backlog. During a podcast released on July 7, Weedle revealed that he heard there is a Twilight Princess remaster on the way for Switch 2.</w:t>
      </w:r>
    </w:p>
    <w:p>
      <w:r>
        <w:t>Unfortunately, according to this latest leak, it seems that the long-rumored Wind Waker HD port has been scrapped, and Twilight Princess is instead becoming the main focus. This is all an extremely odd decision on Nintendo’s part, but it would at least partially explain why only Wind Waker was added to GameCube on NSO for Switch 2 and not Twilight Princess.</w:t>
      </w:r>
    </w:p>
    <w:p>
      <w:r>
        <w:t>Twilight Princess already got a remaster for the Wii U 10 years ago, and that version of the game is still not available on either the Switch or Switch 2. At this point, fans do not need to buy an entirely new remaster of the same game, they just need Twilight Princess playable at all on new Nintendo hardware. There’s absolutely no reason that the original Twilight Princess remaster can’t be ported to the Switch 2 in a bundle along with Wind Waker HD, but Nintendo seems to have other plans.</w:t>
      </w:r>
    </w:p>
    <w:p>
      <w:r>
        <w:t>The real test of whether this remaster is even necessary depends entirely on how much of an overhaul it really gives the game in terms of visuals and quality of life upgrades.</w:t>
      </w:r>
    </w:p>
    <w:p>
      <w:r>
        <w:t>If it’s a major visual enhancement on the level of Metroid Prime’s 2023 remaster, then perhaps the game might be more interesting than it seems. Considering the rumors seem to indicate this game is coming exclusively to Switch 2, there is at least some precedent for the idea that it could be a bit more ambitious than just a simple 4K, 120 FPS rendering.</w:t>
      </w:r>
    </w:p>
    <w:p>
      <w:r>
        <w:t>Twilight Princess Needs to Be Playable on Switch 2, and NSO Is the Perfect Place for That</w:t>
      </w:r>
    </w:p>
    <w:p>
      <w:r>
        <w:t>Close Link on Epona in The Legend of Zelda: Twilight Princess Image via Nintendo</w:t>
      </w:r>
    </w:p>
    <w:p>
      <w:r>
        <w:t>Zelda Twilight Princess Imp Midna Image via Nintendo</w:t>
      </w:r>
    </w:p>
    <w:p>
      <w:r>
        <w:t>The Hero's Shade in The Legend of Zelda: Twilight Princess.</w:t>
      </w:r>
    </w:p>
    <w:p>
      <w:r>
        <w:t>Perhaps Nintendo could even shadow drop this Twilight Princess remaster during a Nintendo Direct, similar to how they did with Metroid Prime Remastered. There has also been plenty of speculation around a potential Zelda 40th Anniversary Direct coming later this year, so that’d be the perfect time to release the remaster.</w:t>
      </w:r>
    </w:p>
    <w:p>
      <w:r>
        <w:t>On the other hand, making players pay for a remaster of a game that has already been remastered and should have already been released for “free” on NSO (you still need to pay for a subscription, after all) just seems like a waste of time and resources on something that amounts to little more than a cash grab.</w:t>
      </w:r>
    </w:p>
    <w:p>
      <w:r>
        <w:t>Selling both Wind Waker and Twilight Princess together as one package seemed more worthwhile, but Twilight Princess on its own is another story.</w:t>
      </w:r>
    </w:p>
    <w:p>
      <w:r>
        <w:t>Fans are already debating whether getting a remake of Ocarina of Time, a game that has already been remade before, makes any sense right now, so having Zelda fans also pay $30 to $40 for a remaster of a game that has already been remastered is a questionable decision on Nintendo's part.</w:t>
      </w:r>
    </w:p>
    <w:p>
      <w:r>
        <w:t>Twilight Princess is an absolute classic that definitely needs to be playable on modern Nintendo hardware, but the last thing Zelda fans need is to re-buy a 20-year-old game when they’re also about to pay whatever small fortune Nintendo requests for the Ocarina of Time remake and its rumored special edition Zelda-themed Switch 2,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