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Anya Taylor-Joy's $1B Adventure Sequel Debuts as the No. 2 Most-Watched Movie on Streaming</w:t>
      </w:r>
    </w:p>
    <w:p>
      <w:r>
        <w:t>منبع: https://www.cbr.com/anya-taylor-joy-the-super-mario-galaxy-movie-nielsen-july-2026/</w:t>
      </w:r>
    </w:p>
    <w:p>
      <w:r>
        <w:t>نویسنده: John Dodge</w:t>
      </w:r>
    </w:p>
    <w:p>
      <w:r>
        <w:t>تاریخ انتشار: 2026-08-30 17:00</w:t>
      </w:r>
    </w:p>
    <w:p>
      <w:r>
        <w:t>──────────────────────────────────────────────────</w:t>
      </w:r>
    </w:p>
    <w:p>
      <w:r>
        <w:t>The Super Mario Galaxy Movie is now the second-most-watched film in the world of streaming. It might even be able to take the top spot before long.</w:t>
      </w:r>
    </w:p>
    <w:p>
      <w:r>
        <w:t>Per the official Nielsen streaming data for the week of July 27 to Aug. 2, The Super Mario Galaxy Movie has officially been streamed over 777 million minutes on Peacock. This makes The Super Mario Galaxy Movie the second-most streamed film on any platform, beaten out by The Devil Wears Prada 2, which has been streamed for over 885 million minutes on Disney+ and Hulu. The Super Mario Galaxy Movie's numbers are even more impressive, considering it dropped on Peacock on July 30.</w:t>
      </w:r>
    </w:p>
    <w:p>
      <w:r>
        <w:t>Why Fans Can't Get Enough of The Super Mario Galaxy Movie</w:t>
      </w:r>
    </w:p>
    <w:p>
      <w:r>
        <w:t>Helmed by returning directors Aaron Horvath and Michael Jelenic, with a screenplay by returning scribe Matthew Fogel, The Super Mario Galaxy Movie arrived in theaters in April, just three years after The Super Mario Bros. Movie reintroduced some of Nintendo's most iconic characters to audiences around the world. The film features returning voice stars Chris Pratt, Charlie Day, Anya Taylor-Joy, Jack Black, and Keegan-Michael Key as Mario, Luigi, Princess Peach, Bowser, and Toad, respectively.</w:t>
      </w:r>
    </w:p>
    <w:p>
      <w:r>
        <w:t>The Super Mario Galaxy Movie marked the franchise debuts of Benny Safdie as Bowser Jr., Donald Glover as Yoshi, Brie Larson as Princess Rosalina, and Glen Powell as Fox McCloud. The film sees Bowser Jr. kick off a plot that could destroy the entire universe, which in turn gives way to a Multiversal adventure that paves the way for one of the least expected feature film crossovers of all time.</w:t>
      </w:r>
    </w:p>
    <w:p>
      <w:r>
        <w:t>Upon its release, The Super Mario Galaxy Movie absolutely dominated the box office, amassing more than $1.01 billion at the global box office against a budget of just $100 million. The Super Mario Galaxy Movie was also a hit with viewers, with the film currently boasting an 87% audience-generated "Popcornmeter" score via review aggregator Rotten Tomatoes, as averaged across more than 10,000 user-submitted reviews.</w:t>
      </w:r>
    </w:p>
    <w:p>
      <w:r>
        <w:t>Critics, on the other hand, weren't nearly as kind to the film, with The Super Mario Galaxy Movie being subjected to some decidedly divisive reviews following its premiere. As of the time of writing, The Super Mario Galaxy Movie holds a mere 42% critical "rotten" rating via Rotten Tomatoes, as averaged across 224 verified critical reviews.</w:t>
      </w:r>
    </w:p>
    <w:p>
      <w:r>
        <w:t>What's Next for Nintendo on the Silver Screen?</w:t>
      </w:r>
    </w:p>
    <w:p>
      <w:r>
        <w:t>A promotional still of Zelda in the live-action The Legend of Zelda film Image via Sony Pictures Releasing</w:t>
      </w:r>
    </w:p>
    <w:p>
      <w:r>
        <w:t>The success of The Super Mario Galaxy Movie is clearly more than enough for Nintendo and Illumination to continue producing more video game adaptations for the silver screen, as fans learned just weeks after the film's premiere. In late April, a report from Universal Pictures International Spain gave investors and readers a rough roadmap for what the studio is planning over the next few years.</w:t>
      </w:r>
    </w:p>
    <w:p>
      <w:r>
        <w:t>Among the projects listed in the Universal Pictures International Spain report was an "Untitled Illumination/Nintendo Event Film," which many have speculated could be a Super Smash Bros. feature. Considering characters like Donkey Kong exist in Illumination's Super Mario Bros. universe and characters like Fox McCloud have opened the door for multiversal epics, the Super Smash. Bros theories may very well prove to be true.</w:t>
      </w:r>
    </w:p>
    <w:p>
      <w:r>
        <w:t>Of course, there is also one hotly-anticipated live-action video game adaptation in the works from Nintendo and Columbia Pictures in the form of The Legend of Zelda. Back in November 2025, fans got their best look yet at stars Bo Bragason and Benjamin Evan Ainsworth on set in full costume as Princess Zelda and Link, respectively. The Legend of Zelda is set to arrive in theaters on Apr. 30, 2027, and will also star Uli Latukefu as Ganondorf and Dichen Lachman as Impa.</w:t>
      </w:r>
    </w:p>
    <w:p>
      <w:r>
        <w:t>The Super Mario Galaxy Movie is currently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