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 of the Year 2026 (Demon Slayer vs Chainsaw Man)</w:t>
      </w:r>
    </w:p>
    <w:p>
      <w:r>
        <w:t>منبع: https://www.cbr.com/demon-slayer-infinity-castle-film-of-the-year-2026/</w:t>
      </w:r>
    </w:p>
    <w:p>
      <w:r>
        <w:t>نویسنده: John Dodge, Jamie Parker, Cbr Staff</w:t>
      </w:r>
    </w:p>
    <w:p>
      <w:r>
        <w:t>تاریخ انتشار: 2026-05-23 11:00</w:t>
      </w:r>
    </w:p>
    <w:p>
      <w:r>
        <w:t>──────────────────────────────────────────────────</w:t>
      </w:r>
    </w:p>
    <w:p>
      <w:r>
        <w:t>The Crunchyroll Anime Awards have officially named the Film of the Year for 2026, and the race couldn't have been closer.</w:t>
      </w:r>
    </w:p>
    <w:p>
      <w:r>
        <w:t>With the premiere of this year's Crunchyroll Anime Awards, the race for the Film of the Year has finally come to a close. After months of speculation, Demon Slayer: Kimetsu no Yaiba – The Movie: Infinity Castle has officially come out on top, and while its win was all but assured, the fact that it was up against such stiff competition still makes the occasion one that is more than worth celebrating.</w:t>
      </w:r>
    </w:p>
    <w:p>
      <w:r>
        <w:t>The Race for Film of the Year at the 2026 Crunchyroll Anime Awards Was Closer Than Ever</w:t>
      </w:r>
    </w:p>
    <w:p>
      <w:r>
        <w:t>Tanjiro Kamado is engaging in a heated combat against an enemy in Infinity Castle Image via Ufotable</w:t>
      </w:r>
    </w:p>
    <w:p>
      <w:r>
        <w:t>Leading up to this year's Crunchyroll Anime Awards, six very different films were in the running for Film of the Year, each of which stood a very real chance of claiming that title for themselves. Among these were 100 Meters, Mononoke the Movie: Chapter II — The Ashes of Rage, Scarlet, The Roses of Versailles, Demon Slayer: Kimetsu no Yaiba — Infinity Castle, and Chainsaw Man — The Movie: Reze Arc. Unsurprisingly, it was the latter two of these half-dozen anime features that were considered the frontrunners for the award, and for good reason.</w:t>
      </w:r>
    </w:p>
    <w:p>
      <w:r>
        <w:t>Demon Slayer: Kimetsu no Yaiba — Infinity Castle made its way into theaters in July 2025 and quickly established itself as the year's biggest anime feature. As the first of three films set to close out the wider Demon Slayer: Kimetsu no Yaiba series, the hype around the release of Infinity Castle was palpable well before it actually arrived on the silver screen.</w:t>
      </w:r>
    </w:p>
    <w:p>
      <w:r>
        <w:t>Upon its premiere, Demon Slayer: Kimetsu no Yaiba — Infinity Castle was met with rave reviews from critics and audiences alike. Not only did the movie garner near-perfect 98% "Fresh" and "Popcornmeter" ratings via review aggregator Rotten Tomatoes, but it also unseated Crouching Tiger, Hidden Dragon as the most profitable foreign film at the US box office, with Infinity Castle grossing over $781 million in total at the box office.</w:t>
      </w:r>
    </w:p>
    <w:p>
      <w:r>
        <w:t>Chainsaw Man — The Movie: Reze Arc premiered in September and serves as a direct follow-up to Season 1 of the hit Chainsaw Man anime series. The film marked the debuts of multiple fan-favorite characters from Tatsuki Fujimoto's Chainsaw Man manga, and paved the way for some of the series' biggest shakeups yet.</w:t>
      </w:r>
    </w:p>
    <w:p>
      <w:r>
        <w:t>Subscribe to our newsletter for deeper anime film awards coverage Looking for more context on anime films and awards? Subscribe to the newsletter for continued coverage and thoughtful analysis of award races, standout releases, and evolving trends that shape the anime film landscape. Get Updates By subscribing, you agree to receive newsletter and marketing emails, and accept our Terms of Use and Privacy Policy . You can unsubscribe anytime.</w:t>
      </w:r>
    </w:p>
    <w:p>
      <w:r>
        <w:t>Like Demon Slayer: Kimetsu no Yaiba — Infinity Castle before it, Chainsaw Man — The Movie: Reze Arc was widely lauded upon its release. As of the time of writing, Chainsaw Man — The Movie: Reze Arc holds a 96% critical "Fresh" rating via Rotten Tomatoes, as well as a 98% audience-generated "Popcornmeter" score on the platform. That being said, Chainsaw Man — The Movie: Reze Arc was nowhere near the financial success of its biggest competitor, with the film's theatrical run grossing just $191.4 million.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