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Animal Crossing and Bandai Officially Team Up in New Collab Coming September 2026</w:t>
      </w:r>
    </w:p>
    <w:p>
      <w:r>
        <w:t>منبع: https://www.cbr.com/animal-crossing-new-bandai-collab-official-september-2026/</w:t>
      </w:r>
    </w:p>
    <w:p>
      <w:r>
        <w:t>نویسنده: John Dodge, Jamie Parker, Cbr Staff</w:t>
      </w:r>
    </w:p>
    <w:p>
      <w:r>
        <w:t>تاریخ انتشار: 2026-05-22 19:31</w:t>
      </w:r>
    </w:p>
    <w:p>
      <w:r>
        <w:t>──────────────────────────────────────────────────</w:t>
      </w:r>
    </w:p>
    <w:p>
      <w:r>
        <w:t>Bandi is giving fans the chance to bring home their favorite Animal Crossing characters this Fall, and each and every one of them is perfect.</w:t>
      </w:r>
    </w:p>
    <w:p>
      <w:r>
        <w:t>Bandai Candy has officially unveiled their next line of Animal Crossing: New Horizons figures, which fans will be able to begin collecting in just a few short months. The Animal Crossing: New Horizons Tomodachi Doll Selection from Bandai Candy will feature ten flocked miniatures, although collectors will likely have to scour more than a few blind boxes to get the specific characters they want.</w:t>
      </w:r>
    </w:p>
    <w:p>
      <w:r>
        <w:t>Bandai Candy's Animal Crossing: New Horizons Tomodachi Doll Selection Is Perfect for Fans of the Franchise</w:t>
      </w:r>
    </w:p>
    <w:p>
      <w:r>
        <w:t>Image via Bandai Candy</w:t>
      </w:r>
    </w:p>
    <w:p>
      <w:r>
        <w:t>The Animal Crossing: New Horizons Tomodachi Doll Selection includes flocked miniatures of fan-favorite characters, including Isabelle, Tom Nook, Timmy, Tommy, K.K. Slider, Judy, Dom, Marshal, Raymond, and Flurry. Each figure stands at approximately 4.5 centimeters, and are lovingly crafted to be as reminiscent of their namesake characters as possible.</w:t>
      </w:r>
    </w:p>
    <w:p>
      <w:r>
        <w:t>These Animal Crossing: New Horizons Tomodachi Doll Selection blind boxes are expected to retail for ¥550, or around $3.50. The next lineup of figures from Bandai Candy is just one of several major Animal Crossing: New Horizons merchandise lines that have been released, or at least announced, this year.</w:t>
      </w:r>
    </w:p>
    <w:p>
      <w:r>
        <w:t>Bandai previously unveiled an upcoming series of collectible Animal Crossing: New Horizons Chara Magnets, which will be available in blind box cases of 14 pieces, which themselves can include characters from a pool of 24, as well as items pulled from a total of ten new stationery designs.</w:t>
      </w:r>
    </w:p>
    <w:p>
      <w:r>
        <w:t>Although Animal Crossing: New Horizons has maintained its overwhelming popularity since it was first released back in 2020, the subsequent arrival of the Nintendo Switch 2 has reinvigorated the franchise like never before. Not only was a Switch 2 version of Animal Crossing: New Horizons released almost right alongside the new handheld console itself, but the game received what is by far the biggest update yet at the exact same time.</w:t>
      </w:r>
    </w:p>
    <w:p>
      <w:r>
        <w:t>On top of technical updates such as the integration of the Joy-Con 2 mouse controls, the Switch 2 version of Animal Crossing: New Horizons, and the Ver. 3.0 update to the game introduced a whole host of new features and locations. These included Kapp'n's Resort Hotel, which players can decorate to their heart's content, as well as new Slumber Islands that players can build from the ground up in order to visit as they please.</w:t>
      </w:r>
    </w:p>
    <w:p>
      <w:r>
        <w:t>Explore Animal Crossing merch—subscribe to the newsletter Subscribing to the newsletter offers curated coverage of Animal Crossing merchandise, deep dives into collectible releases, and practical buying and collecting information for fans — plus expanded coverage of related gaming merch and trends. Get Updates By subscribing, you agree to receive newsletter and marketing emails, and accept our Terms of Use and Privacy Policy . You can unsubscribe anytime.</w:t>
      </w:r>
    </w:p>
    <w:p>
      <w:r>
        <w:t>Unsurprisingly, the latest updates to Animal Crossing: New Horizons have been widely lauded by critics and gamers alike, further bolstering the title's already stellar reputation. As of the time of writing, Animal Crossing: New Horizons holds a 90/100 Metascore via review aggregator Metacritic, as averaged across more than 100 verified critical reviews of the game. For comparison, Animal Crossing: New Horizons holds a mere 5.9/10 User Score on the platform, albeit as averaged across more than 7,500 user-submitted reviews.</w:t>
      </w:r>
    </w:p>
    <w:p>
      <w:r>
        <w:t>The Animal Crossing: New Horizons Tomodachi Doll Selection from Bandai Candy is slated to arrive in stores this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