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3 Anime Series Are Darker Than Berserk</w:t>
      </w:r>
    </w:p>
    <w:p>
      <w:r>
        <w:t>منبع: https://www.cbr.com/anime-series-darker-than-berserk/</w:t>
      </w:r>
    </w:p>
    <w:p>
      <w:r>
        <w:t>نویسنده: Demi Phillips</w:t>
      </w:r>
    </w:p>
    <w:p>
      <w:r>
        <w:t>تاریخ انتشار: 2026-06-27 03:45</w:t>
      </w:r>
    </w:p>
    <w:p>
      <w:r>
        <w:t>──────────────────────────────────────────────────</w:t>
      </w:r>
    </w:p>
    <w:p>
      <w:r>
        <w:t>Berserk is one of the most gruesome anime stories ever told. It is set in a dark world, where violence is the order of the day, and the horrors continue even after all the monsters have gone away. Berserk transforms ambition, loyalty and survival into tools of agony. That is what makes comparing other series to it difficult. A darker anime cannot simply be bloodier. It has to feel more hopeless or more committed to stripping comfort away from the viewer.</w:t>
      </w:r>
    </w:p>
    <w:p>
      <w:r>
        <w:t>Berserk is devastating, but it still has Guts’ will to survive at its center. No matter how much the world breaks him, he keeps moving, and that rage gives the story a pulse. A few anime series go even further. Their worlds seem almost built to erase the idea that things can get better. These shows are not darker because they are more shocking in every scene. They are darker because they leave less room for the audience to escape.</w:t>
      </w:r>
    </w:p>
    <w:p>
      <w:r>
        <w:t>Devilman Crybaby Exposes Humans as the Real Monsters</w:t>
      </w:r>
    </w:p>
    <w:p>
      <w:r>
        <w:t>Devilman Crybaby’s horror does not stop at one man’s suffering. Fear and hate keep spreading until the entire world collapses. The anime starts with demonic violence and bizarre transformations, but the true horror is watching humanity prove that it didn’t need demons to become monstrous. Fear is enough to get that wheel turning. Akira Fudo becomes a devil while maintaining his morals and beliefs. That should make him a protector, or at least a bridge between two worlds.</w:t>
      </w:r>
    </w:p>
    <w:p>
      <w:r>
        <w:t>Instead, it makes him a witness to humanity’s worst instincts. He can tear demons to pieces, but he cannot stop human beings from making their own choice to hate. His empathy makes him vulnerable. Each individual that he wants to save is another testament that power doesn’t mean much in a world that has turned into hell. Devilman Crybaby does not treat the apocalypse as a distant, abstract disaster. It makes the end of the world feel personal.</w:t>
      </w:r>
    </w:p>
    <w:p>
      <w:r>
        <w:t>Friends turn on friends, and families collapse under suspicion. Public fear turns into violence almost instantly. The series understands that mass hysteria is its own kind of demon. Compared to Berserk, Devilman Crybaby feels more total in its despair. Berserk puts Guts through unimaginable horror, but his survival still feels like a form of resistance. Akira’s love for the world is just as powerful, but the anime makes that love feel helpless against mass hysteria and apocalyptic destruction.</w:t>
      </w:r>
    </w:p>
    <w:p>
      <w:r>
        <w:t>Now and Then, Here and There Makes War Feel Impossible To Escape</w:t>
      </w:r>
    </w:p>
    <w:p>
      <w:r>
        <w:t>Now and Then, Here and There is not as visually grotesque as Berserk, but it may be even harder to sit with emotionally. It begins with a familiar fantasy setup, as a young boy is transported to another world, but the series quickly strips away any sense of adventure. The world Shu enters is not magical in an exciting way. It is ruined, starving, militarized, and almost completely without mercy. The anime’s darkness comes from how directly it confronts children with war.</w:t>
      </w:r>
    </w:p>
    <w:p>
      <w:r>
        <w:t>Shu is optimistic and determined to do the right thing, but his goodness does not protect him from the reality around him. The world does not bend to his hope just because he has it. That makes the series especially disturbing. Many dark fantasy anime still give suffering a dramatic shape. Pain becomes part of a heroic journey or a revenge story. Now and Then, Here and There makes suffering feel uglier than that.</w:t>
      </w:r>
    </w:p>
    <w:p>
      <w:r>
        <w:t>The series shows children being used by adults, innocence being crushed by survival, and cruelty becoming normal because no one has enough power to stop it. Berserk is darker in its mythic cruelty, but Now and Then, Here and There is darker in its realism. Its fantasy world feels like a nightmare built from real human atrocities. There are no grand demonic rituals needed to make it horrifying.</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Texhnolyze Feels Like Humanity Has Already Given Up Texhnolyze feels almost completely emptied of hope. Berserk is horrifying, but it still has motion. Guts’ rage powers the story. His bonds, however damaged, prove that the world has not fully destroyed his ability to care. Texhnolyze feels different. It feels like a story set after the will to fight for anything better has already died. The underground city of Lux is one of anime’s bleakest settings. It is violent, decaying, and emotionally cold. The city feels like it has forgotten what salvation would even mean. Ichise moves through this world like a body being dragged through the ruins of human purpose. He is brutalized, modified, and pushed into conflicts that rarely offer catharsis. His silence adds to the suffocating mood. He does not give viewers the comfort of a clear heroic speech or a burning promise to change everything. He endures, but even endurance feels stripped of hope. The cybernetic body horror, gang violence, social decay, and existential emptiness all work together to create one of anime’s bleakest worlds. Berserk shows a world plagued with monsters and suffering, but it still understands the power of defiance. Texhnolyze offers something colder, imagining a world where defiance itself feels exhausted. Its darkness is not the scream of someone still fighting. It’s the silence after people have stopped believing the fight can matter.</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