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really like the Lego Balrog Book Nook set, but there are some major caveats that stop it from being the slam dunk it deserves to be</w:t>
      </w:r>
    </w:p>
    <w:p>
      <w:r>
        <w:t>منبع: https://www.gamesradar.com/toys-collectibles/lego-balrog-book-nook-review/</w:t>
      </w:r>
    </w:p>
    <w:p>
      <w:r>
        <w:t>نویسنده: Scott Mccrae,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2026-08-26 16:49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