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 Officially Brings Back the Weakest Super Saiyan</w:t>
      </w:r>
    </w:p>
    <w:p>
      <w:r>
        <w:t>منبع: https://www.cbr.com/dragon-ball-super-saiyan-hercule-toyotarou-new-design/</w:t>
      </w:r>
    </w:p>
    <w:p>
      <w:r>
        <w:t>نویسنده: Brett Cardaro</w:t>
      </w:r>
    </w:p>
    <w:p>
      <w:r>
        <w:t>تاریخ انتشار: 2026-08-27 03:05</w:t>
      </w:r>
    </w:p>
    <w:p>
      <w:r>
        <w:t>──────────────────────────────────────────────────</w:t>
      </w:r>
    </w:p>
    <w:p>
      <w:r>
        <w:t>Dragon Ball Super’s Toyotarou just dropped a new look at the first-ever Super Saiyan transformation by a pure-blooded human -- and who better to achieve such an impossible feat than the Champ himself?</w:t>
      </w:r>
    </w:p>
    <w:p>
      <w:r>
        <w:t>In the 102nd edition of Toyotarou’s ongoing "Toyotarou Tries to Draw" series, the DBS mangaka has penned new artwork depicting Super Saiyan Hercule (also called Mr. Satan) in all his glory. Along with the new art posted on Dragon Ball's official website, Toyotarou also shared his own personal description of what "Super Mr Satan" is all about:</w:t>
      </w:r>
    </w:p>
    <w:p>
      <w:r>
        <w:t>"It’s a fantasy scenario where Satan transforms after gaining the power of a god... He rose to fame based on the claim that he saved the Earth, but perhaps, for the people, it doesn't really matter whether that’s a lie or the truth. Everyone just loves Satan the Hero.”</w:t>
      </w:r>
    </w:p>
    <w:p>
      <w:r>
        <w:t>Super Saiyan Hercule Brings Hope to His Fans With New Dragon Ball Super Design</w:t>
      </w:r>
    </w:p>
    <w:p>
      <w:r>
        <w:t>Image via Shueisha</w:t>
      </w:r>
    </w:p>
    <w:p>
      <w:r>
        <w:t>The new art shows Hercule Satan in his Super Saiyan transformation as was first showcased in Dragon Ball Super Episode 15, "Make a Miracle, Satan the Hero! A Challenge from Outerspace." In it, Hercule tells the unsuspecting public a false tale about how he achieved Super Saiyan and battled it out with Beerus instead of Goku.</w:t>
      </w:r>
    </w:p>
    <w:p>
      <w:r>
        <w:t>Obviously, the entire story is a ruse, but in true Hercule fashion, he tells a lie so convincing it almost seems he begins to believe it himself. He even imagines a scene in which he turns Super Saiyan and battles it out with the God of Destruction in space, just like Super Saiyan God Goku did.</w:t>
      </w:r>
    </w:p>
    <w:p>
      <w:r>
        <w:t>"From the depths of my finely honed body sprang a whole new power," Hercule insists in DBS Episode 15, "I became what can only be described as a god!" It’s easy to imagine Hercule proclaiming these exact words while making the flexing pose Toyotarou gave him in his new art.</w:t>
      </w:r>
    </w:p>
    <w:p>
      <w:r>
        <w:t>Super Saiyan Hercule fights Beerus monster in Dragon Ball Super Image via Toei Animation Super Saiyan Hercule fights Beerus in an exaggerated version of events in Dragon Ball Super Image via Toei Animation Close</w:t>
      </w:r>
    </w:p>
    <w:p>
      <w:r>
        <w:t>Notably, Hercule’s false, Super Saiyan transformation never actually appeared in Toyotarou’s own version of the story in the manga, so this is the first time fans will ever see Toyotarou’s take on the weakest SSJ transformation ever.</w:t>
      </w:r>
    </w:p>
    <w:p>
      <w:r>
        <w:t>While Hercule’s Super Saiyan might not actually give him any real strength-boost like it does for Goku and Gohan, the form does give Hercule a boost in what really makes him powerful: the belief and admiration of his fans. Hercule’s role in the Z Fighters has always been about taking the fall for their escapades as a figurehead to allow the real heroes to live outside the limelight. Despite the lie, he still serves as a source of hope for humanity during its darkest hours.</w:t>
      </w:r>
    </w:p>
    <w:p>
      <w:r>
        <w:t>Toyotarou’s Dragon Ball Super manga still remains on hiatus for now, but the anime's return with Dragon Ball Super: Beerus should be very close to its promised arrival in late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