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Expanse: Osiris Reborn Unveils New Look At Ganymede &amp; Terrifying Protomolecule Hybrids</w:t>
      </w:r>
    </w:p>
    <w:p>
      <w:r>
        <w:t>منبع: https://www.cbr.com/the-expanse-osiris-reborn-ganymede-trailer-protomolecule-hybrid/</w:t>
      </w:r>
    </w:p>
    <w:p>
      <w:r>
        <w:t>نویسنده: Kyle Gratton</w:t>
      </w:r>
    </w:p>
    <w:p>
      <w:r>
        <w:t>تاریخ انتشار: 2026-08-27 02:40</w:t>
      </w:r>
    </w:p>
    <w:p>
      <w:r>
        <w:t>──────────────────────────────────────────────────</w:t>
      </w:r>
    </w:p>
    <w:p>
      <w:r>
        <w:t>Gamescom is in full swing, and the upcoming The Expanse: Osiris Reborn took the opportunity to show off more of Ganymede Station and its terrifying Protomolecule hybrid enemies. Owlcat Games' first third-person RPG is releasing in 2027, and stands as a significant departure for a studio that has thus far built its reputation on isometric CRPGs.</w:t>
      </w:r>
    </w:p>
    <w:p>
      <w:r>
        <w:t>The Expanse: Osiris Reborn's new trailer, "Undercover on Ganymede," focuses on a single mission from the game's middle portion, where the player and their squad are infiltrating a Protogen base to recover data stolen from Pinkwater Security, the mercenary outfit the player character works for. Clocking in at less than 90 seconds, the new trailer is a rapid-fire showcase of Osiris Reborn's gameplay, from exploration and conversation to cover-based combat.</w:t>
      </w:r>
    </w:p>
    <w:p>
      <w:r>
        <w:t>New The Expanse: Osiris Reborn Trailer Shows Mid-Game Gameplay</w:t>
      </w:r>
    </w:p>
    <w:p>
      <w:r>
        <w:t>Osiris Reborn clearly borrows its visual design from the television adaption, but much of the trailer highlights environments that are nonetheless impressively detailed. Industrial and agricultural areas on Ganymede station—a major food production center for the Belt in The Expanse's universe—are shown before more action-oriented scenes take over to demonstrate Osiris Reborn's gameplay and combat.</w:t>
      </w:r>
    </w:p>
    <w:p>
      <w:r>
        <w:t>It is admittedly an odd gameplay promotion. The player is shown standing out in the open during combat encounters, slowly panning to aim at enemies. There is a concerted focus on various combat abilities at the player's disposal and how environmental elements can be used in a fight, but it doesn't necessarily give an accurate portrayal of how a cover shooter like Osiris Reborn plays.</w:t>
      </w:r>
    </w:p>
    <w:p>
      <w:r>
        <w:t>The trailer also shows Osiris Reborn's promising take on the Protomolecule Hybrids (spoiler warning for The Expanse books/show), monstrous creatures bred by the Protogen company by exposing children to the Protomolecule in an effort to create super soldiers. The game's version appears to be very fast and resilient, shown leaping toward characters through gunfire.</w:t>
      </w:r>
    </w:p>
    <w:p>
      <w:r>
        <w:t>The Expanse: Osiris Reborn May Provide A New Perspective On The Ganymede Incident</w:t>
      </w:r>
    </w:p>
    <w:p>
      <w:r>
        <w:t>A humanoid monster with glowing blue crystals crowing out of its body.</w:t>
      </w:r>
    </w:p>
    <w:p>
      <w:r>
        <w:t>For existing fans of The Expanse, Osiris Reborn is an opportunity to potentially see major events from the franchise in a new light. Hybrids loose on the Jovian moon imply this newly showcased mission takes place during or after the Ganymede Incident, one of the earliest appearances of the Hybrids.</w:t>
      </w:r>
    </w:p>
    <w:p>
      <w:r>
        <w:t>Based on this new footage, Owlcat Games may be using the Hybrids as regular combatants in the game. In their previous incarnations, the Hybrids were exceptionally dangerous and relatively scarce. Making them more common to fill out Osiris Reborn's roster of foes is a fun choice, though.</w:t>
      </w:r>
    </w:p>
    <w:p>
      <w:r>
        <w:t>Set during the earlier books and seasons, The Expanse: Osiris Reborn may take some liberties with established canon for the sake of gameplay. The RPG is shaping up to be a worthy successor to Mass Effect's style of space opera, and knowing Owlcat Games' penchant for writing depth, plenty of The Expanse's lore will be on display.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