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Vampire Lestat Star Reveals How the Show Honors Anne Rice's Vision</w:t>
      </w:r>
    </w:p>
    <w:p>
      <w:r>
        <w:t>منبع: https://www.cbr.com/the-vampire-lestat-assad-zaman-armand-anne-rice-interview/</w:t>
      </w:r>
    </w:p>
    <w:p>
      <w:r>
        <w:t>نویسنده: Rachel Leishman</w:t>
      </w:r>
    </w:p>
    <w:p>
      <w:r>
        <w:t>تاریخ انتشار: 2026-06-29 04:09</w:t>
      </w:r>
    </w:p>
    <w:p>
      <w:r>
        <w:t>──────────────────────────────────────────────────</w:t>
      </w:r>
    </w:p>
    <w:p>
      <w:r>
        <w:t>Assad Zaman has played the vampire Armand since the first season of AMC’s Interview With the Vampire, and now in The Vampire Lestat. According to Zaman, the new season lets him explore a version of Armand that feels more objective than fans might expect, even within series author Anne Rice’s famously shifting points of view.</w:t>
      </w:r>
    </w:p>
    <w:p>
      <w:r>
        <w:t>In Seasons 1 and 2 of Interview With the Vampire, Louis de Pointe du Lac (Jacob Anderson) and Armand told Daniel Molloy (Eric Bogosian) the story of Louis, Lestat de Lioncourt (Sam Reid), and Claudia, who was played by Bailey Bass in Season 1 and Delainey Hayles in Season 2. Armand was an active part of the storytelling process. In The Vampire Lestat, the perspective shifts, and now, the characters are filtered through Lestat’s interpretation of them. But as Lestat says in Episode 3, there are “no delusions here.” Yes, his take might be over the top, but there is a truth to Lestat's versions of the people that surround him.</w:t>
      </w:r>
    </w:p>
    <w:p>
      <w:r>
        <w:t>CBR spoke with Zaman about Armand and, particularly, playing Lestat's version of Armand. He shared how it feels a bit more like "Anne Rice" than just Lestat's take on the character.</w:t>
      </w:r>
    </w:p>
    <w:p>
      <w:r>
        <w:t>“I’ve had this question before,” Zaman said. “As much as we’re listening to The Failures and hearing Lestat narrate this version of the story, knowing where we are in the books — and where we go after Interview With the Vampire — Lestat becomes the centerpiece voice for most of the rest of the series. Even though he has a point of view and strong opinions about these characters, I feel like we’re hearing Anne Rice through Lestat.” “So even though Lestat has his own view of Armand, I think it’s more holistic than we might expect,” Zaman continued. “I’m not fully sure how subjective his view is. There are moments where I felt, ‘This is more Lestat’s version of Armand than Armand himself.’ When we revisit the theater box in Episode 3, and Gabriella is there, and Armand makes that quite pathetic declaration of ‘I love you’ at a very inappropriate moment, that feels like Lestat’s embellishment. But Armand is also that pathetic and desperate — it’s just heightened.” “Those were the scenes where I could play more of the desperation,” Zaman added. “That’s there in the present, too. This is Lestat’s view, but I wasn’t too bogged down thinking, ‘How different would this version be if it were Armand’s perspective?’ because I think we’re fairly objective in this.”</w:t>
      </w:r>
    </w:p>
    <w:p>
      <w:r>
        <w:t>The Shifting POV Is Always Fascinating</w:t>
      </w:r>
    </w:p>
    <w:p>
      <w:r>
        <w:t>There are aspects of the show that clearly play into Lestat's view on them. One could argue that the quality of wigs for his siblings that he hates is up there, or maybe even the lack of care about more emotional moments instead of others. But unlike Louis' telling of things, Lestat's is more "truthful" about who these people are. Maybe not about their looks but who they are at their core? He doesn't seem interested in lying about it.</w:t>
      </w:r>
    </w:p>
    <w:p>
      <w:r>
        <w:t>Zaman acknowledged that he could be wrong, and that future seasons could complicate this reading. Showrunner Rolin Jones and writer Hannah Moscovitch may ultimately reveal more layers to Lestat’s version of events. But for now, Zaman sees a clear distinction between Lestat’s storytelling and Louis’.</w:t>
      </w:r>
    </w:p>
    <w:p>
      <w:r>
        <w:t>“It felt to me that, in Seasons 1 and 2, it was very specifically Louis recounting his story to Molloy, and we were seeing the events of his life through his eyes,” Zaman said. “That was very specifically him. Whereas here, we don’t know the context of The Failures. We don’t know where Lestat is when he’s telling this story. Where is he? What’s he doing? Why is he recording them? Who is it for?”</w:t>
      </w:r>
    </w:p>
    <w:p>
      <w:r>
        <w:t>Zaman explained that the answer could change how audiences should read Lestat’s narration.</w:t>
      </w:r>
    </w:p>
    <w:p>
      <w:r>
        <w:t>“If it’s for someone specific, that will shape how he tells the story,” he said. “If it’s for the general public, or for the sake of history, and if he’s sincere about wanting to share this story, then I can’t see why he wouldn’t be as objective and as detailed as possible.”</w:t>
      </w:r>
    </w:p>
    <w:p>
      <w:r>
        <w:t>The Vampire Lestat airs Sundays at 9 p.m. ET on AMC and streams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