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Little Brother Director Explains Why John Cena &amp; Eric André Are a Genius Pairing</w:t>
      </w:r>
    </w:p>
    <w:p>
      <w:r>
        <w:t>منبع: https://www.cbr.com/video/little-brother-director-explains-why-john-cena-eric-andr-are-a-genius-pairing/</w:t>
      </w:r>
    </w:p>
    <w:p>
      <w:r>
        <w:t>نویسنده: Grae Drake</w:t>
      </w:r>
    </w:p>
    <w:p>
      <w:r>
        <w:t>تاریخ انتشار: 2026-06-23 17:30</w:t>
      </w:r>
    </w:p>
    <w:p>
      <w:r>
        <w:t>──────────────────────────────────────────────────</w:t>
      </w:r>
    </w:p>
    <w:p>
      <w:r>
        <w:t>Little Brother director Matt Spicer explains why pairing John Cena and Eric André was the key to making Netflix's new comedy work. Drawing inspiration from comedy classics like Tommy Boy, Planes, Trains and Automobiles, and What About Bob?, Spicer reveals how the film found its unique 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