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Predator Director Reveals New Horror Movie as First Paramount Project After Leaving Disney</w:t>
      </w:r>
    </w:p>
    <w:p>
      <w:r>
        <w:t>منبع: https://www.cbr.com/dan-trachtenberg-comic-adaptation-freddy-the-13th/</w:t>
      </w:r>
    </w:p>
    <w:p>
      <w:r>
        <w:t>نویسنده: Erin Brady</w:t>
      </w:r>
    </w:p>
    <w:p>
      <w:r>
        <w:t>تاریخ انتشار: 2026-06-23 17:38</w:t>
      </w:r>
    </w:p>
    <w:p>
      <w:r>
        <w:t>──────────────────────────────────────────────────</w:t>
      </w:r>
    </w:p>
    <w:p>
      <w:r>
        <w:t>A new movie from the Predators: Badlands director is on the way. Paramount Pictures announced that Dan Trachtenberg is slated to direct an adaptation of indie comic Freddy the 13th at the world-renowned Annecy International Animated Film Festival, the director's first film under his new deal with the studio.</w:t>
      </w:r>
    </w:p>
    <w:p>
      <w:r>
        <w:t>Described as a PG-rated family horror comedy, the film will center around a family get-together gone awry as the Fun Uncle of the family kills the Boogeyman and begins inheriting its powers. Yehudi Mercado, the artist behind the comic and former Disney art director, will co-direct, per Variety. While the film will certainly keep things family-friendly, it still doesn't sound like something Disney would pick up with a ten-foot pole.</w:t>
      </w:r>
    </w:p>
    <w:p>
      <w:r>
        <w:t>Freddy the 13th is a Spooky Family-Friendly Tribute to Horror</w:t>
      </w:r>
    </w:p>
    <w:p>
      <w:r>
        <w:t>Uncle Freddy, Logan, Lola, and Lochlan running on Freddy the 13th cover Image via Yehudi Mercado/SuperMercado Comics</w:t>
      </w:r>
    </w:p>
    <w:p>
      <w:r>
        <w:t>Freddy the 13th marks a significant departure for Trachtenberg due to its target audience. The director has been a significant part of revitalizing the Predator franchise by striking the right balance between compelling stories and harrowing action. It also doesn't help that he knows how to keep tension buzzing like a live wire, as demonstrated in his last Paramount film, 10 Cloverfield Lane. Nevertheless, all of that could be put to use quite well when adapting the comic, just with a special family-friendly shine.</w:t>
      </w:r>
    </w:p>
    <w:p>
      <w:r>
        <w:t>The comic centers around the titular Freddy, the 13th-born son of a 13th-born son, who has been put to work babysitting his niece and nephew for 13 nights. However, when he accidentally runs over a ghoulish slasher and inherits his powers, he has to drive to Los Angeles to resurrect the killer. That's only half the battle, though, as he has to prove to both his family and himself that he can do something with his life other than vlogging about Halloween attractions.</w:t>
      </w:r>
    </w:p>
    <w:p>
      <w:r>
        <w:t>What Comes Next for Freddy the 13th</w:t>
      </w:r>
    </w:p>
    <w:p>
      <w:r>
        <w:t>Freddy the 13th film announcement close-up Image via Dan Trachtenberg/Paramount Animation</w:t>
      </w:r>
    </w:p>
    <w:p>
      <w:r>
        <w:t>Reading what is available on Mercado's website, Freddy the 13th is a very sweet and charming comic that has a ton of potential for the big screen. It will be interesting to see the characters more fleshed out for the screen, as the comic is very short. For example, the comic introduces the concept of slashers that try to get in the way of Freddy's quest. If this idea is preserved in the script, it would be really cool to see it actually play out, as it is merely mentioned and then resolved.</w:t>
      </w:r>
    </w:p>
    <w:p>
      <w:r>
        <w:t>Speaking of the script, Trachtenberg shared a picture of it on his Instagram upon the Annency announcement. What seems to be interesting is that the post did not actually use the Freddy the 13th name. In fact, claw marks obfuscated the title of the screenplay shown in the post, and he did not refer to any name in the caption. This is because Paramount confirmed at Annency that Freddy the 13th would not be the title of the film, likely due to the legal nightmares surrounding both IPs the comic is playing off of. Whatever it ends up being must be a shocker, given how much the Boogeyman clearly doesn't want audiences to know it.</w:t>
      </w:r>
    </w:p>
    <w:p>
      <w:r>
        <w:t>The untitled Freddy the 13th adaptation currently does not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