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Sales Reach 2 Million on Day 1</w:t>
      </w:r>
    </w:p>
    <w:p>
      <w:r>
        <w:t>منبع: https://www.ign.com/articles/assassins-creed-black-flag-resynced-sales-reach-2-million-on-day-1</w:t>
      </w:r>
    </w:p>
    <w:p>
      <w:r>
        <w:t>نویسنده: Michael Cripe</w:t>
      </w:r>
    </w:p>
    <w:p>
      <w:r>
        <w:t>تاریخ انتشار: 2026-07-10 21:17</w:t>
      </w:r>
    </w:p>
    <w:p>
      <w:r>
        <w:t>──────────────────────────────────────────────────</w:t>
      </w:r>
    </w:p>
    <w:p>
      <w:r>
        <w:t>Ubisoft has announced that Assassin's Creed Black Flag Resynced has passed 2 million copies sold in its first day since launch.</w:t>
      </w:r>
    </w:p>
    <w:p>
      <w:r>
        <w:t>It's a milestone that saw it rank among the best in the franchise and arrived alongside strong player numbers across various platforms. Assassin's Creed Black Flag Resynced's July 9 launch saw it land in the number one spot on Twitch, while its concurrent player count on Steam reached a peak of 99,451, a series high .</w:t>
      </w:r>
    </w:p>
    <w:p>
      <w:r>
        <w:t>"Black Flag has always held a special place in the heart of the community, and ours." Head of Assassin's Creed brand Martin Schelling said in a statement. "Bringing it back with Resynced was a promise to that passion for Edward’s adventures, and to the unique sense of freedom players experienced back then. Seeing 2 million players set sail on day one, along with the great reviews from critics, is the greatest reward we could have hoped for."</w:t>
      </w:r>
    </w:p>
    <w:p>
      <w:r>
        <w:t>Dash my Buttons... Assassin's Creed Black Flag Resynced has already passed 2 million copies sold! 🏴‍☠️</w:t>
      </w:r>
    </w:p>
    <w:p>
      <w:r>
        <w:t>Whether you're sailing with us again, or stepping aboard the Jackdaw for the first time: THANK YOU from the bottom of ARR hearts. pic.twitter.com/3badNwSqVp — Assassin's Creed (@assassinscreed) July 10, 2026</w:t>
      </w:r>
    </w:p>
    <w:p>
      <w:r>
        <w:t>Ubisoft has typically strayed from delivering exact sales figures for its Assassin's Creed games, especially this soon after launch. Early information for the massive Assassin's Creed Valhalla , for example, saw the publisher simply confirming its launch week was the biggest in series history back in 2020 . Ubisoft only said in 2023 that Assassin's Creed Mirage 's release fell in line with the likes of Origins and Odyssey . Assassin's Creed Shadows , the series' latest entry, launched as the best-selling game of March 2025 and hit 3 million players in its first week , but with many likely hopping aboard via Ubisoft+, the company has been shy when it comes to sharing actual sales .</w:t>
      </w:r>
    </w:p>
    <w:p>
      <w:r>
        <w:t>Although Ubisoft said last year that the franchise was exceeding its expectations, it's hard to compare just how Assassin's Creed Black Flag Resynced sold to other recent entries. That said, Ubisoft's willingness to share a firm figure, rather than sticking to player numbers, suggests it's happy with how the series' first real remake fared in its first 24 hours.</w:t>
      </w:r>
    </w:p>
    <w:p>
      <w:r>
        <w:t>"Strike fear in your foes as you board and sink enemy vessels as Edward Kenway, captain of the Jackdaw," an official description for Assassin's Creed Black Flag Resynced says. "Whether blending into crowds or leading daring assaults, switch between silent takedowns and fierce brawls as you effortlessly wield swords, pistols, and the Hidden Blade. With a cast of historical pirate legends at your side, defy empires amidst the age-old conflict opposing Assassins and Templars."</w:t>
      </w:r>
    </w:p>
    <w:p>
      <w:r>
        <w:t>The Assassin's Creed 4: Black Flag remake launched for PC, PS5, and Xbox Series X | S July 9, 2026. Although the 2 million sales milestone suggests a strong start, the day since its launch hasn't been entirely smooth sailing. Some fans have already taken to social media and the Steam reviews page to express their disappointment with the game's microtransactions , for example.</w:t>
      </w:r>
    </w:p>
    <w:p>
      <w:r>
        <w:t>IGN gave Assassin's Creed Black Flag Resynced a 9/10 review . We called it "more than just a shinier version of the same game you remember," adding that it "brings what was already one of the best games in the series up to today’s standards."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