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Iconic PS2 Games That Are Unplayable Today</w:t>
      </w:r>
    </w:p>
    <w:p>
      <w:r>
        <w:t>منبع: https://www.cbr.com/iconic-ps2-games-unplayable-today/</w:t>
      </w:r>
    </w:p>
    <w:p>
      <w:r>
        <w:t>نویسنده: George Chrysostomou</w:t>
      </w:r>
    </w:p>
    <w:p>
      <w:r>
        <w:t>تاریخ انتشار: 2026-06-01 15:00</w:t>
      </w:r>
    </w:p>
    <w:p>
      <w:r>
        <w:t>──────────────────────────────────────────────────</w:t>
      </w:r>
    </w:p>
    <w:p>
      <w:r>
        <w:t>The PlayStation 2 represented a genuine change of pace for the gaming industry, because it was the first time that the technology began modernizing in a way that was akin to what players are familiar with today. With competitors stepping up to match those breakthroughs, the PlayStation 2 was part of a revolution; one that is still going on today. It is still one of Sony's most beloved consoles and to build such a reputation, it is only natural that a range of games would also be tied to the platform.</w:t>
      </w:r>
    </w:p>
    <w:p>
      <w:r>
        <w:t>Some of the PlayStation 2's greatest-selling games are still very playable today. While their graphics might be limited and technology has clearly surpassed that period, there is still a charm and energy to those titles that is undeniable. However, there are iconic games that haven't aged quite as well. They might have fallen behind because of changing player habits, franchise follow-ups that surpassed them or simply a change of opinion for modern audiences. Nonetheless, these titles were once PlayStation's brightest sparks.</w:t>
      </w:r>
    </w:p>
    <w:p>
      <w:r>
        <w:t>The EyeToy Has Been Technologically Surpassed</w:t>
      </w:r>
    </w:p>
    <w:p>
      <w:r>
        <w:t>Image via Sony</w:t>
      </w:r>
    </w:p>
    <w:p>
      <w:r>
        <w:t>Not everyone will remember what the EyeToy had to offer, but those that do will understand its value to Sony and the PlayStation brand. Because the EyeToy was a fascinating experiment, to see if camera technology could be utilized to make play more interactive. This was before the Nintendo Wii blew the concept out of the water and before VR brought a new style of play to the industry. Indeed, the EyeToy, which fits to the top of one's TV, was a fantastic host for party gaming, and a predecessor to Xbox's Kinect.</w:t>
      </w:r>
    </w:p>
    <w:p>
      <w:r>
        <w:t>EyeToy: Play, in particular, was an iconic game that made the most of the EyeToy accessory. The London Studio and Sony, 2003 title was made up of a range of minigames, where players would use their whole body as the controller. Whether they were smashing down bad guys, popping bubbles or, strangely, cleaning windows, EyeToy: Play and its absurdist style of humor were instantly memorable and served as an entertaining competition experience that the whole family could enjoy.</w:t>
      </w:r>
    </w:p>
    <w:p>
      <w:r>
        <w:t>EyeToy: Play was a beautiful alternative to the more violent titles that the PlayStation 2 was traditionally known for and brought in a slightly more mainstream audience. But, when compared to those contemporary variants, like the Wii, it's hard to argue in favor of the EyeToy now. The technology was clunky, it didn't always read one's body movements properly and what the minigames did with the concept was, at times, limited. Especially considering the potential of the premise was so huge.</w:t>
      </w:r>
    </w:p>
    <w:p>
      <w:r>
        <w:t>It's Time For A God Of War Remake</w:t>
      </w:r>
    </w:p>
    <w:p>
      <w:r>
        <w:t>Image via Sony</w:t>
      </w:r>
    </w:p>
    <w:p>
      <w:r>
        <w:t>God of War is one of Sony's most classic franchises. Kratos has become somewhat of a mascot for the PlayStation and is a character that its branding continues to turn to as evidence for its rich history and legacy. Much in that same vein, the first God of War, in particular, was the measuring stick for high-quality storytelling and inventive mechanics, for some time. Allowing players to dive into Greek mythology with this new twist was a genius way of bringing the familiar with the original.</w:t>
      </w:r>
    </w:p>
    <w:p>
      <w:r>
        <w:t>Naturally, what the 2005 release would do for the reputation of Santa Monica Studio is absolutely vital, with the developer moving ahead with a range of sequels and spinoffs, many of which were equally beloved. However, even in the face of a great story, amazing performances and a deep moveset, God of War was eventually surpassed. Because the title feels simply unplayable when compared to the 2018 reboot and what Santa Monica Studio were able to do with the concept.</w:t>
      </w:r>
    </w:p>
    <w:p>
      <w:r>
        <w:t>Let's not also overlook the fact that God of War was never at the forefront of visual achievement. While it was ambitious in its scope and scale, it wasn't the best-looking PlayStation 2 game and that really shows today. It is no surprise that Sony announced that finally, the original God of War game, alongside its sequels, would be receiving a much-needed remake. There's something special about that first game in particular, but a contemporary overlay would definitely help.</w:t>
      </w:r>
    </w:p>
    <w:p>
      <w:r>
        <w:t>James Bond 007: Nightfire Is Clunkier Than Fans Remember</w:t>
      </w:r>
    </w:p>
    <w:p>
      <w:r>
        <w:t>James Bond 007 Nightfire using a Crossbow on an enemy from far away Image via EA</w:t>
      </w:r>
    </w:p>
    <w:p>
      <w:r>
        <w:t>Many people would point to GoldenEye 007 as the greatest James Bond game to date. However, this writer has always had a soft spot for James Bond 007: Nightfire. Released in 2002 by Eurocom and published by Electronic Arts, Nightfire was a first-person-shooter experience with co-op and couch competitive play, a great story and really intelligent shooter mechanics. The game was much-loved at the time of its release and quickly became an admirable follow-up to Goldeneye.</w:t>
      </w:r>
    </w:p>
    <w:p>
      <w:r>
        <w:t>With great spy gadgets, really compelling maps to play through and a diverse level design to enjoy, it almost felt as if there was nothing that Nightfire could not do. Add to that the fact that many players continued to return to the game for many years, and it seemed as if the title had some longevity. However, there are three main reasons it does not feel replayable today. Firstly, it does not have the cult status of Goldeneye, no matter how much it tried. It will always remain in its shadow.</w:t>
      </w:r>
    </w:p>
    <w:p>
      <w:r>
        <w:t>Secondly, one of its best modes, multiplayer mode, is no longer accessible because of the server shutdown. Add that to the fact that the game has sometimes been known for its poor performance and lack of significant aiming controls, and it clearly shows its age. Thirdly, because with the release of 007 First Light, players are now getting involved with the most well-rounded James Bond title to date, putting all prior releases to shame. Compare the two and there is just no competition.</w:t>
      </w:r>
    </w:p>
    <w:p>
      <w:r>
        <w:t>Gran Turismo 3: A-Spec Was Almost Immediately Overthrown</w:t>
      </w:r>
    </w:p>
    <w:p>
      <w:r>
        <w:t>Gran Turismo 3 gameplay Image via Sony</w:t>
      </w:r>
    </w:p>
    <w:p>
      <w:r>
        <w:t>Gran Turismo will always have a part to play in the legacy of the PlayStation. The PlayStation 2, in particular, is where massive moves were made to really perfect the formula and move forward with a more complete version of the franchise. Gran Turismo 3: A-Spec is one of those titles that is both iconic and well-known for doing much of that heavy-lifting. Many believe it to be the difference maker, laying the groundwork for the complete modernization of the saga.</w:t>
      </w:r>
    </w:p>
    <w:p>
      <w:r>
        <w:t>Developed by Polyphony Digital and published by Sony, the 2001 game was respected for its revolutionary graphics, which brought an added realism to driving. As one of the best-looking games on the PlayStation 2, it became a real difference-maker in the platform's promotion. The soundtrack added further depth to the experience, while a decrease in the car roster, to improve its quality, really helped the title's sustainability. Most of all though, Gran Turismo 3: A-Spec was fantastic at delivering an integral sense of progression.</w:t>
      </w:r>
    </w:p>
    <w:p>
      <w:r>
        <w:t>Subscribe to our newsletter for PS2-era retrospectives Want more context and takes like this? Subscribing to the newsletter delivers ongoing analysis of classic consoles and games — from which PS2 hits hold up to which need remakes — helping you judge retro favorites and follow their modern relevance. Get Updates By subscribing, you agree to receive newsletter and marketing emails, and accept our Terms of Use and Privacy Policy . You can unsubscribe anytime.</w:t>
      </w:r>
    </w:p>
    <w:p>
      <w:r>
        <w:t>But, things changed just a few years later, when Gran Turismo 4 released on the PlayStation 2 in 2004. While Gran Turismo 3 might have sold better, the follow-up took those foundations and built an empire on top of them. It became the biggest game of the franchise to date, massively expanding the roster of vehicles and becoming a slightly more substantial gameplay experience. Now, if modern players were to go back to one of these games, it would have to be the more complete Gran Turismo 4, making the PS2 predecessor unplayable by contrast.</w:t>
      </w:r>
    </w:p>
    <w:p>
      <w:r>
        <w:t>Marvel Ultimate Alliance 2 Can't Compare To Marvel's Modern Hits</w:t>
      </w:r>
    </w:p>
    <w:p>
      <w:r>
        <w:t>Venom and Green Goblin fighting together in Ultimate Alliance 2 Image via Activision</w:t>
      </w:r>
    </w:p>
    <w:p>
      <w:r>
        <w:t>Marvel Ultimate Alliance is a well-liked game but not necessarily anything to write home about. Its sequel, which adapted the Civil War storyline from the comics, was a massive improvement and one that became somewhat of a cult classic among fans. Perhaps it was because of the huge roster of characters available to play, or maybe it was because of the integrity with which the team adapted that original story. Regardless, Marvel Ultimate Alliance 2 is an important Marvel entry.</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The 2009 game from n-Space and Activision was arguably even better than the Nintendo Switch's Marvel Ultimate Alliance 3. It utilized a great team-up system, encouraged players to put together factions inspired by the comics themselves, and included lesser-known characters like Songbird and Penance. It looked great, played well enough and was given critical recognition from the industry. Yet, today it is almost unplayable.</w:t>
      </w:r>
    </w:p>
    <w:p>
      <w:r>
        <w:t>So much has changed about the Marvel Universe, Marvel gaming and the fan response to the franchise. Insomniac's time with these characters, for instance, has blown that original version out of the water. Couple that up with the fact that its RPG mechanisms are actually quite stripped back compared to the rest of the genre, and it's evident that there was something missing here. Really, it comes down to character portrayal. Because each hero and villain didn't play differently enough to really showcase their power set. Today, that simply wouldn't happen.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