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Big Bang Theory Made Jim Parsons 'Miserable': 'I Wouldn't Do That Again'</w:t>
      </w:r>
    </w:p>
    <w:p>
      <w:r>
        <w:t>منبع: https://www.cbr.com/the-big-bang-theory-made-jim-parsons-miserable/</w:t>
      </w:r>
    </w:p>
    <w:p>
      <w:r>
        <w:t>نویسنده: Jeremy Dick</w:t>
      </w:r>
    </w:p>
    <w:p>
      <w:r>
        <w:t>تاریخ انتشار: 2026-07-18 00:54</w:t>
      </w:r>
    </w:p>
    <w:p>
      <w:r>
        <w:t>──────────────────────────────────────────────────</w:t>
      </w:r>
    </w:p>
    <w:p>
      <w:r>
        <w:t>The hit sitcom The Big Bang Theory ended its run on CBS after 12 seasons in 2019. Seven years later, star Jim Parsons has opened up on how filming episodes of the celebrated comedy series made him "miserable" at the time.</w:t>
      </w:r>
    </w:p>
    <w:p>
      <w:r>
        <w:t>The Sheldon Cooper actor reflected on his Big Bang Theory experience during a recent interview for the All Out with Jon Dean podcast. Parsons explained how he was sober for the first nine years working on the show, which "snowballed" into becoming overworked. He wound up feeling he had to keep up with the demands of the series, as the "good things" in his life at that point were only because of that. While he was making a whopping $1 million per episode by the final season, Parsons now says he'd never do it again for any job, no matter how much it paid.</w:t>
      </w:r>
    </w:p>
    <w:p>
      <w:r>
        <w:t>Jim Parsons Admits to Feeling Miserable Filming the Sitcom</w:t>
      </w:r>
    </w:p>
    <w:p>
      <w:r>
        <w:t>“I look back now and realize that there were many ways, at some of the best moments of my life, I was miserable. I was not happy. I was stressed," he said. "I felt that there was so many plates I was supposed to be keeping in the air and that the success and the good things of life that were happening were only due to this overworking… discipline and whatever. And maybe to a degree, that was true. I don’t know. I can’t say, because that’s how I was. But I wouldn’t do that again and for any amount of money, because it was stressful and miserable at times. I made myself miserable.”</w:t>
      </w:r>
    </w:p>
    <w:p>
      <w:r>
        <w:t>When asked if it was his own work ethic making him that way, Parsons added, "Well, if you want to call it that. It translated, in part, to a work ethic, but it was really just obsessive behavior, basically. Yes, I was disciplined. Yes, I had a good work ethic, but a lot of it was because it was kind of OCD in nature. I had a list of things, basically, in my head that I had to get done in order to be comfortable, and know that I could do my job right, which I don't think was true."</w:t>
      </w:r>
    </w:p>
    <w:p>
      <w:r>
        <w:t>Jim Parsons Has a More Relaxed Schedule These Days</w:t>
      </w:r>
    </w:p>
    <w:p>
      <w:r>
        <w:t>Leonard and Sheldon in The Big Bang Theory Image via CBS/Warner Bros. Television</w:t>
      </w:r>
    </w:p>
    <w:p>
      <w:r>
        <w:t>It doesn't appear that Parsons necessarily looks at that period of time in his life with regret. The actor acknowledged that he wouldn't be where he's at now in his career if not for the work he did on The Big Bang Theory. As far as whether he will revisit the franchise remains to be seen, but it seems possible. Parsons returned to briefly play the older Sheldon for the series finale of the prequel series, Young Sheldon. The door is also open for him to potentially pop up in the new sequel series, HBO Max's Stuart Fails to Save the Universe.</w:t>
      </w:r>
    </w:p>
    <w:p>
      <w:r>
        <w:t>In any case, it doesn't seem likely Parsons will be taking a new acting gig that's quite as demanding as The Big Bang Theory anytime soon. Working on the sitcom took up a lot of time from Parsons' schedule, considering it had seasons consisting of 24 episodes for most of its run. That's much more than what most other sitcoms are given these days. Parsons has a much more relaxed schedule in comparison now, with his most recent work including performing on Broadway for Titanique.</w:t>
      </w:r>
    </w:p>
    <w:p>
      <w:r>
        <w:t>Subscribe for inside takes on TV stars and shows Explore more reporting on actors' behind-the-scenes struggles and the changing TV landscape—subscribe to the newsletter for curated entertainment coverage, context-rich takes and deeper looks at stories about shows, creators, and performers. Get Updates By subscribing, you agree to receive newsletter and marketing emails, and accept our Terms of Use and Privacy Policy . You can unsubscribe anytime.</w:t>
      </w:r>
    </w:p>
    <w:p>
      <w:r>
        <w:t>The Big Bang Theory is streaming on HBO Max.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