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Warner Bros.' New R-Rated Action Blockbuster Succeeds In Its Hardest Task</w:t>
      </w:r>
    </w:p>
    <w:p>
      <w:r>
        <w:t>منبع: https://www.cbr.com/mortal-kombat-2-action-sequel-streaming-success-hbo-max/</w:t>
      </w:r>
    </w:p>
    <w:p>
      <w:r>
        <w:t>نویسنده: Jordan Iacobucci</w:t>
      </w:r>
    </w:p>
    <w:p>
      <w:r>
        <w:t>تاریخ انتشار: 2026-07-18 00:00</w:t>
      </w:r>
    </w:p>
    <w:p>
      <w:r>
        <w:t>──────────────────────────────────────────────────</w:t>
      </w:r>
    </w:p>
    <w:p>
      <w:r>
        <w:t>The box office isn't always the end of the story. Mortal Kombat II infamously underperformed during its theatrical run earlier this year, leaving the franchise's future in a dismal place. However, new developments promise to rewrite the R-rated action sequel's story and potentially revive the franchise based on the popular fighting video games of the same name.</w:t>
      </w:r>
    </w:p>
    <w:p>
      <w:r>
        <w:t>Mortal Kombat II recently became available to rent or buy on various video-on-demand services, including Prime Video and Apple TV. On digital platforms, the sequel is surprisingly popular, as audiences who missed it in theaters catch up. This could be very good news for the underrated video game adaptation, making it a delayed hit after its box office failure.</w:t>
      </w:r>
    </w:p>
    <w:p>
      <w:r>
        <w:t>Mortal Kombat II Is Finally a Success</w:t>
      </w:r>
    </w:p>
    <w:p>
      <w:r>
        <w:t>Unfortunately, Mortal Kombat II wasn't the success it needed to be at the box office. Against a moderate budget of $80 million, the film earned only $129 million by the end of its worldwide theatrical run. Judging by the metric that movies must earn two to two-and-a-half times their production budget to be considered profitable, the Mortal Kombat sequel fell far short of its break-even point, becoming one of several major franchise installments to bomb at the box office in 2026.</w:t>
      </w:r>
    </w:p>
    <w:p>
      <w:r>
        <w:t>Mortal Kombat II's box office woes are surprising given its mostly positive reception. Critics were lukewarm on the film (which is actually a victory for the Mortal Kombat franchise), giving it a 64% approval rating on Rotten Tomatoes. Fans, on the other hand, seemed mostly in favor of the sequel, lauding its commitment to epic fight scenes, particularly in the long-awaited tournament that had been teased since the first film.</w:t>
      </w:r>
    </w:p>
    <w:p>
      <w:r>
        <w:t>In many cases, Mortal Kombat fans prefer the sequel to the original. While the 2021 film spent a lot of its runtime building up to a tournament that it eventually saves for the sequel, the follow-up is much more action-oriented and chooses to focus on iconic characters from the video game like Johnny Cage and Kitana rather than original characters like Cole Young.</w:t>
      </w:r>
    </w:p>
    <w:p>
      <w:r>
        <w:t>It's difficult to compare Mortal Kombat II's box office to its 2021 predecessor. The first installment of the rebooted Mortal Kombat franchise earned only $84 million worldwide, but was released on HBO Max simultaneously as a result of the COVID-19 pandemic. This "day-and-date" release strategy severely impacted its box office earnings, making it impossible to accurately ascertain how successful it was. Mortal Kombat was, however, one of the most-watched movie premieres in HBO Max's history.</w:t>
      </w:r>
    </w:p>
    <w:p>
      <w:r>
        <w:t>Regardless of its performance compared to the first film, Mortal Kombat II is finally finding success now that it has ended its theatrical run. The film is currently available to rent or buy on PVOD, including platforms like Amazon Prime Video, Apple TV, and Fandango at Home. There, it is rapidly becoming one of the most popular movies in the world, proving that audiences are still willing to immerse themselves in the world of Mortal Kombat--even if they don't make a trip out to the theaters to do it.</w:t>
      </w:r>
    </w:p>
    <w:p>
      <w:r>
        <w:t>This is good news for fans of the franchise worried that Mortal Kombat II would mark a premature ending to its story. While Warner Bros. has yet to confirm a sequel, this recent update makes the likelihood of a continuation seem less implausible than it did just a few weeks ago.</w:t>
      </w:r>
    </w:p>
    <w:p>
      <w:r>
        <w:t>When Will Mortal Kombat II Arrive on HBO Max?</w:t>
      </w:r>
    </w:p>
    <w:p>
      <w:r>
        <w:t>Raiden Is Electric and Blue, Dabba De Dabba Die, In Mortal Kombat II. Image via New Line Cinema</w:t>
      </w:r>
    </w:p>
    <w:p>
      <w:r>
        <w:t>Warner Bros. has yet to announce when Mortal Kombat II will be available to stream for free on HBO Max. The 2021 film premiered on streaming on the same day as its theatrical premiere, making it difficult to ascertain precisely when the sequel will arrive. Studios typically wait several months after a film's release to throw it on streaming, but there is no exact timeframe to judge by.</w:t>
      </w:r>
    </w:p>
    <w:p>
      <w:r>
        <w:t>However, given that Mortal Kombat II is already available on PVOD and is preparing for a physical media release on July 28, a streaming premiere shouldn't be too far away for the bloody action sequel. With that release date set, Mortal Kombat II could land on HBO Max before the end of the month.</w:t>
      </w:r>
    </w:p>
    <w:p>
      <w:r>
        <w:t>Given its performance on video-on-demand so far, Mortal Kombat is likely to be a hit when it finally arrives on HBO Max as well. The 2021 film was one of the biggest movie premieres that the platform has ever seen, and the same should be true of its sequel. Although the more recent of the two films is considered more of a box office disappointment because of its budget, more people saw the sequel in theaters than the original, which had a day-and-date release on streaming. Many of these people will be raring to revisit Mortal Kombat II on HBO Max.</w:t>
      </w:r>
    </w:p>
    <w:p>
      <w:r>
        <w:t>All this works together to set up a massive streaming debut for Mortal Kombat II. Although it underperformed at the box office, it is working hard to earn a victory in its post-theatrical life. The only question that still remains is whether or not any streaming success will be enough for Warner Bros. to greenlight another film.</w:t>
      </w:r>
    </w:p>
    <w:p>
      <w:r>
        <w:t>Will Mortal Kombat III Still Happen?</w:t>
      </w:r>
    </w:p>
    <w:p>
      <w:r>
        <w:t>Johnny Cage touching his sunglasses in Uncaged Fury from Mortal Kombat (2011) Image via Warner Bros.</w:t>
      </w:r>
    </w:p>
    <w:p>
      <w:r>
        <w:t>Even after Mortal Kombat II's early streaming success, the possibility of another sequel seems low. The film was one of several 2026 releases that underperformed at the box office, alongside other well-liked but ultimately unprofitable movies like Masters of the Universe. This could put the future of the franchise in dire jeopardy.</w:t>
      </w:r>
    </w:p>
    <w:p>
      <w:r>
        <w:t>Mortal Kombat II clearly sets up a third film, ending with the survivors of the tournament setting off on a new adventure. After defeating the villainous Shao Kahn, Johnny Cage, Sonya Blade, Lord Raiden, Kitana, Jade, Baraka, Kano, and a captured Quan Chi embark on a journey to resurrect their fallen comrades, including Liu Kang, Cole Young, Kung Lao, and Jax. This clear setup for a third film only works, however, if the studio thinks it will be profitable.</w:t>
      </w:r>
    </w:p>
    <w:p>
      <w:r>
        <w:t>After two films, Mortal Kombat may have proven that it doesn't have the draw that its budget requires. These films aren't particularly expensive to make, with each film budgeted under $100 million. However, they also haven't been particularly strong performers, either. If a franchise can't succeed in turning a profit on a relatively small budget, there is little chance of surviving long-term.</w:t>
      </w:r>
    </w:p>
    <w:p>
      <w:r>
        <w:t>So far, Warner Bros. has not commented on Mortal Kombat III. While screenwriter Jeremy Slater is reportedly working on a sequel, it hasn't been greenlit by the studio yet. In all fairness, it took almost a year after the first film for Warner Bros. to greenlight Mortal Kombat II, so the lack of news so far doesn't necessarily mean that all hope is lost.</w:t>
      </w:r>
    </w:p>
    <w:p>
      <w:r>
        <w:t>However, there are added complications that could put Mortal Kombat III in jeopardy. Paramount-Skydance is moving to take over Warner Bros/Discovery in the near future. While this deal faces considerable backlash, it currently looks as though it will go through. Paramount may have different ideas about how to run Warner Bros.' most popular franchises--and which ones to cut. After two films that were only moderate box office performers, Mortal Kombat may be one of the franchises that ends up on the chopping block.</w:t>
      </w:r>
    </w:p>
    <w:p>
      <w:r>
        <w:t>Mortal Kombat is currently available to buy or rent on PVOD platforms like Prime Video, Apple TV, and Fandango at Home.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