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Skate Season 4 Delivers A Great Stadium But Little Beyond It</w:t>
      </w:r>
    </w:p>
    <w:p>
      <w:r>
        <w:t>منبع: https://www.thegamer.com/skate-season-4-stadium-update-preview/</w:t>
      </w:r>
    </w:p>
    <w:p>
      <w:r>
        <w:t>نویسنده: Allyson Cochran</w:t>
      </w:r>
    </w:p>
    <w:p>
      <w:r>
        <w:t>تاریخ انتشار: 2026-06-02 17:00</w:t>
      </w:r>
    </w:p>
    <w:p>
      <w:r>
        <w:t>──────────────────────────────────────────────────</w:t>
      </w:r>
    </w:p>
    <w:p>
      <w:r>
        <w:t>For nearly a year now, the massive stadium in Skate has felt like one of those mysterious buildings in an open-world game that everyone collectively convinces themselves will eventually open up and let us in. It’s been sitting there in San Van this entire time: colossal and impossible to ignore. Skaters treated it like forbidden fruit. People clipped through barriers and speculated endlessly about what was happening behind those locked doors. Now, with Season 4, developer Full Circle is finally letting you inside. Sort of.</w:t>
      </w:r>
    </w:p>
    <w:p>
      <w:r>
        <w:t>The catch is very Skate. Access to the stadium arrives in phases, beginning June 2 as part of the Premium Pass, before expanding into a 24-hour rental option for 250 ripchips on July 7. Then, on July 21, the doors will fully open for everyone. It is a rollout structure that feels slightly overengineered for what is ultimately a single new location, especially for those already wary of Skate’s polarising live-service framing. Gating the game’s most anticipated area behind timed access and premium incentives risks making the moment feel more transactional than celebratory.</w:t>
      </w:r>
    </w:p>
    <w:p>
      <w:r>
        <w:t>The Stadium Feels Like A Proper Playground</w:t>
      </w:r>
    </w:p>
    <w:p>
      <w:r>
        <w:t>Thankfully, the stadium itself is decent enough to justify the theatrics. Inside, the new area is surprisingly large, split into two distinct halves that cater to different styles of play. One side resembles a more traditional skate park, packed with ramps and enough verticality to turn even cautious players into aspiring X Games finalists. The other leans heavily into a street-skating inspiration, with quarter pipes, rails, ledges, and long flowing lines made to encourage experimentation instead of rigid combo chasing.</w:t>
      </w:r>
    </w:p>
    <w:p>
      <w:r>
        <w:t>Most importantly, it skates well. That might sound like faint praise, but in a skateboarding game, flow is everything. A skate park can look incredible and still feel miserable if movement constantly dies between obstacles. You can carve through transition sections, launch off massive drops, weave into rail lines, then end up hurtling toward the rafters above the park before gravity inevitably reasserts itself.</w:t>
      </w:r>
    </w:p>
    <w:p>
      <w:r>
        <w:t>This verticality is easily the stadium’s strongest feature. Full Circle uses the building’s enormous scale cleverly. You can skate across the floor, but also above it. The rafters hanging over sections of the park create unique opportunities for terrifyingly high drops that feel equal parts cool and reckless, which is essentially the ideal state for Skate.</w:t>
      </w:r>
    </w:p>
    <w:p>
      <w:r>
        <w:t>One of the stadium’s best additions might actually be the crowd. Land a particularly clean trick, and the audience erupts with cheers. Completely eat concrete after overcommitting to a gap, and you will hear an entire crowd collectively groan in disappointment. It is a small addition, but gives sessions inside the stadium an energy that makes the whole area feel alive instead of just architecturally impressive.</w:t>
      </w:r>
    </w:p>
    <w:p>
      <w:r>
        <w:t>Outside The Stadium, Skate Season 4 Doesn’t Have Much Else Going On</w:t>
      </w:r>
    </w:p>
    <w:p>
      <w:r>
        <w:t>Besides the big shiny building, however, Season 4 is a bit on the skimpy side. You get the usual quality-of-life tweaks, community park updates, a few new tunes, and exactly one new trick. The season doesn’t really have a strong identity outside of ‘the stadium is open now’, which is doing a lot of heavy lifting.</w:t>
      </w:r>
    </w:p>
    <w:p>
      <w:r>
        <w:t>That feeling hits a bit differently in the context of the game’s recent cadence. My last Skate preview of the Nike SB Pop-Up left me with a similar impression: that the game is capable of interesting ideas, but often delivers them in a way that feels smaller and more cautious than their framing suggests. There’s restraint running through both updates, like Full Circle is avoiding anything that might destabilize the larger structure it’s still assembling.</w:t>
      </w:r>
    </w:p>
    <w:p>
      <w:r>
        <w:t>Subscribe to the newsletter for deeper Skate insights Looking for clearer context on Skate updates and seasons? Subscribe to the newsletter for deeper analysis, developer context, and practical play tips focused on the game's evolving areas—so you get smarter takeaways and know what to watch next. Get Updates By subscribing, you agree to receive newsletter and marketing emails, and accept our Terms of Use and Privacy Policy . You can unsubscribe anytime.</w:t>
      </w:r>
    </w:p>
    <w:p>
      <w:r>
        <w:t>Skate still feels like a game walking toward its eventual 1.0 launch rather than sprinting there. Season 4 does not reinvent the experience, nor does it suddenly resolve every lingering rough edge from early access. It does, however, add an excellent new space, a few gameplay tweaks, and another reminder that Full Circle seems more interested in slowly building San Van than chasing explosive seasonal updates.</w:t>
      </w:r>
    </w:p>
    <w:p>
      <w:r>
        <w:t>The stadium took months to unlock, but after a few hours of tearing it up, I can see why it's the main event. Even if the rest of the season relies entirely on the novelty of finally letting us inside the big building.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