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The Last Starship Struggles With Captain Kirk Officially Giving Up All Hope</w:t>
      </w:r>
    </w:p>
    <w:p>
      <w:r>
        <w:t>منبع: https://www.cbr.com/star-trek-the-last-starship-6-review-captain-kirk-loses-hope/</w:t>
      </w:r>
    </w:p>
    <w:p>
      <w:r>
        <w:t>نویسنده: Brian Cronin</w:t>
      </w:r>
    </w:p>
    <w:p>
      <w:r>
        <w:t>تاریخ انتشار: 2026-07-12 03:08</w:t>
      </w:r>
    </w:p>
    <w:p>
      <w:r>
        <w:t>──────────────────────────────────────────────────</w:t>
      </w:r>
    </w:p>
    <w:p>
      <w:r>
        <w:t>This review contains spoilers for Star Trek: The Last Starship #6, on sale now from IDW Publishing</w:t>
      </w:r>
    </w:p>
    <w:p>
      <w:r>
        <w:t>Star Trek: The Last Starship inhabits such an unusual place in the world of Star Trek. You see, the whole thing is set during the period that we have learned from Star Trek: Discovery (and the current series, Star Trek: Starfleet Academy) was inherently a dark one for Starfleet, where the Federation basically lays in ruins.</w:t>
      </w:r>
    </w:p>
    <w:p>
      <w:r>
        <w:t>In other words, we KNOW that nothing truly "gets better" during this time period, and that the U.S.S. Omega is truly the last Starfleet vessel, and yet, at the same time, obviously even in the darkest times, good things DO happen. There's an iconic sequence in the excellent film, The Third Man, where Harry Lime (Orson Welles) tries to handwave the crime that he is committing to his friend, Holly Martins (Joseph Cotten), by saying, "In Italy for thirty years under the Borgias, they had warfare, terror, murder, and bloodshed, but they produced Michelangelo, Leonardo da Vinci, and the Renaissance. In Switzerland, they had brotherly love, they had five hundred years of democracy and peace, and what did that produce? The cuckoo clock.”</w:t>
      </w:r>
    </w:p>
    <w:p>
      <w:r>
        <w:t>Harry Lime is a jerk just trying to excuse his terrible behavior (dude was stealing Red Cross medicine, and then selling it back diluted, leading to some awful results for the kids in war torn Austria), but that basic concept still does remain. Very important and very HOPEFUL things CAN still happen during this period. However, to do so, there must be hope, and Jame T. Kirk is falling very short on hope right now, and that drives this finale to the second arc of Star Trek: The Last Starship.</w:t>
      </w:r>
    </w:p>
    <w:p>
      <w:r>
        <w:t>Image via IDW</w:t>
      </w:r>
    </w:p>
    <w:p>
      <w:r>
        <w:t>Star Trek: The Last Starship #6 is from the writing team of Jackson Lanzing and Collin Kelly, artist Adrián Bonilla, colorist Lee Loughridge, and letterer Clayton Cowles, and it continues the question that has been asked countless times during this serie - how do you keep having hope once you're past the point of all hope?</w:t>
      </w:r>
    </w:p>
    <w:p>
      <w:r>
        <w:t>How Does the Federation Fall in This Issue?</w:t>
      </w:r>
    </w:p>
    <w:p>
      <w:r>
        <w:t>Image via IDW</w:t>
      </w:r>
    </w:p>
    <w:p>
      <w:r>
        <w:t>Image via IDW</w:t>
      </w:r>
    </w:p>
    <w:p>
      <w:r>
        <w:t>Close Image via IDW</w:t>
      </w:r>
    </w:p>
    <w:p>
      <w:r>
        <w:t>Image via IDW</w:t>
      </w:r>
    </w:p>
    <w:p>
      <w:r>
        <w:t>As noted last issue, the Federation has taken twenty years to get together and have a negotiation about what to do post-Burn, where ships can no longer travel via Warp Drive because of the lack of dilithium crystals. Captain Sato was betrayed by his former First Officer, Solara when she got sick of spending twenty years waiting for this conference and has grown embittered towards the Federation, and she instead debuts basically a protection racket called the Emerald Chain.</w:t>
      </w:r>
    </w:p>
    <w:p>
      <w:r>
        <w:t>The Emerald Chain will provide dilithium to other planets, and help protect them. Throughout this conference, the major issue from EVERY planet has been their loss of dilithium. But the Federation knows that they CAN'T provide dilithium, because no one knows if another Burn will happen, so they can't very well use this stuff if it might explode at any moment.</w:t>
      </w:r>
    </w:p>
    <w:p>
      <w:r>
        <w:t>However, desperate planets are, well, you know, desperate, so the Emerald Chain makes a bold argument, and when they show up with a big warship at the end of the issue, then that makes a statement, as well. They will provide dilithium, and, hey, if it explodes, it explodes, but until that point, they will live normal lives again.</w:t>
      </w:r>
    </w:p>
    <w:p>
      <w:r>
        <w:t>The planets of the Federation all vote to join the Emerald Chain, and it is SO SAD, especially the fact that Sato has to oversee the vote! Adrián Bonilla and Lee Loughridge do such a good job as everyone goes through so many different emotions. Sato is offended, but Solara is angry that he could BE offended, as she thinks he is being hopelessly naive.</w:t>
      </w:r>
    </w:p>
    <w:p>
      <w:r>
        <w:t>How is James Kirk's Lack of Hope Expressed In This Issue?</w:t>
      </w:r>
    </w:p>
    <w:p>
      <w:r>
        <w:t>Image via IDW</w:t>
      </w:r>
    </w:p>
    <w:p>
      <w:r>
        <w:t>James Kirk, as you all know, doesn't believe in the impossible scenario. He has spent his whole life pulling rabbits out of hats, and he is planning to continue to do so in the afterlife (of sorts). He decides to use his artificial body (created by the Borg) to destroy the Emerald Chain's flagship.</w:t>
      </w:r>
    </w:p>
    <w:p>
      <w:r>
        <w:t>His theory is that they can still salvage a win if he can just destroy them, and he is okay sacrificing himself for such a cause. However, Wowie Carter, who got a depressing spotlight issue recently, recognizes that what Kirk is really doing is trying to take a shortcut, as it were. Kirk is angry, and depressed, and lost, and he just wants out.</w:t>
      </w:r>
    </w:p>
    <w:p>
      <w:r>
        <w:t>Sato won't let Kirk do it. He turns to his former friend, who had just brutally betrayed him, and asked her to trust him. Lower her shields, and allow him to teleport Kirk to the Omega. She knows Sato is too honest to really be planning something, so she allows him to do so, and he takes Kirk back (by the way, the design work on Kirk decorporalizing was SO well done).</w:t>
      </w:r>
    </w:p>
    <w:p>
      <w:r>
        <w:t>No one dies, but the Federation is done, and even Wowie wants out. Wowie feels that there is too much to be done on Earth, and resigns, leaving Starfleet to the control of just Kirk and Sato, and the issue ends with this bleak setup of Sato and Kirk being together in the darkness.</w:t>
      </w:r>
    </w:p>
    <w:p>
      <w:r>
        <w:t>How do they POSSIBLY find light in the middle of this darkness? That, though, has been the question asked throughout this series, and if there is an answer to be found, it will be with Sato and Kirk working together, two men who are about as far from each other in temperament as you can possibly get. It will certainly make for an interesting back half of this series, which has been cleverly split into distinct three-issue story arcs.</w:t>
      </w:r>
    </w:p>
    <w:p>
      <w:r>
        <w:t>This is the end of the second story arc, and since the first one ended with Earth pulling out of the Federation, and this one ended with the Federation effectively being dissolved, who knows how crazy things will get at the end of the third story arc?! I can't wait to find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