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Update For The Adventures Of Elliot: The Millennium Tales Fixes The Game's Most Annoying Feature</w:t>
      </w:r>
    </w:p>
    <w:p>
      <w:r>
        <w:t>منبع: https://gameinformer.com/2026/07/10/a-new-update-for-the-adventures-of-elliot-the-millennium-tales-fixes-the-games-most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2026-07-10 00:00</w:t>
      </w:r>
    </w:p>
    <w:p>
      <w:r>
        <w:t>──────────────────────────────────────────────────</w:t>
      </w:r>
    </w:p>
    <w:p>
      <w:r>
        <w:t>Octopath Traveler series developer Team Asano launched its HD-2D action RPG, The Adventures of Elliot: The Millennium Tales, last month on PlayStation 5, Xbox Series X/S, Nintendo Switch 2, and PC. Though many are enjoying the game, there is near-universal agreement that Faie, the companion fairy that accompanies Elliot on his adventure, talks way too much. A new update released today across all platforms lets you turn off Faie's voice completely, providing a fix for the game's most annoying feature.</w:t>
      </w:r>
    </w:p>
    <w:p>
      <w:r>
        <w:t>The Adventures of Elliot is, no doubt, aiming to be a Zelda-like adventure, and Faie can be seen as a stand-in for Navi. Despite general grievances with Link's fairy in The Legend of Zelda: Ocarina of Time, you'd be hard-pressed to find someone who finds Navi to be more talkative than Faie. Team Asano was seemingly aware of Faie's communication style, giving players the option to tone down how often she speaks in the game's options – which was available from the jump. However, listening to player feedback since the game's launch, today's 1.1.0 update allows you to completely turn off Faie's voice.</w:t>
      </w:r>
    </w:p>
    <w:p>
      <w:r>
        <w:t>The update's patch notes are short and sweet. In addition to adding an option to turn off Faie's voice, this update also "adjusts tutorial behavior," fixes FPS drops on some PCs when Faie is present, and fixes some minor bugs. The update is available to download right now on PlayStation 5, Xbox Series X/S, Nintendo Switch 2, and PC.</w:t>
      </w:r>
    </w:p>
    <w:p>
      <w:r>
        <w:t>In the meantime, read Game Informer's review of The Adventures of Elliot: The Millennium Tales to learn why we enjoyed the game, despite Faie's insistence on preventing any and all silence. After that, check out our reviews for Team Asano's other games, like Octopath Traveler 0, Octopath Traveler II, and Triangle Strategy.</w:t>
      </w:r>
    </w:p>
    <w:p>
      <w:r>
        <w:t>What are your thoughts on Faie?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