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Metaphor: ReFantazio slashes onto Nintendo Switch 2 on November 12</w:t>
      </w:r>
    </w:p>
    <w:p>
      <w:r>
        <w:t>منبع: https://gamingtrend.com/news/metaphor-refantazio-slashes-onto-nintendo-switch-2-on-november-12/</w:t>
      </w:r>
    </w:p>
    <w:p>
      <w:r>
        <w:t>نویسنده: ناشناس</w:t>
      </w:r>
    </w:p>
    <w:p>
      <w:r>
        <w:t>تاریخ انتشار: 2026-06-09 16:03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Martin is a writer and content creator focused on visual novels and video games as a storytelling medium. The four things he holds sacred are VNs, yuri, Spider-Man, and soy sauce.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