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Vampire Survivors developer helming JUJUTSU KAISEN RUMBLE: SURVIVATON game</w:t>
      </w:r>
    </w:p>
    <w:p>
      <w:r>
        <w:t>منبع: https://gamingtrend.com/news/vampire-survivors-developer-helming-jujutsu-kaisen-rumble-survivaton-game/</w:t>
      </w:r>
    </w:p>
    <w:p>
      <w:r>
        <w:t>نویسنده: ناشناس</w:t>
      </w:r>
    </w:p>
    <w:p>
      <w:r>
        <w:t>تاریخ انتشار: 2026-06-09 16:59</w:t>
      </w:r>
    </w:p>
    <w:p>
      <w:r>
        <w:t>──────────────────────────────────────────────────</w:t>
      </w:r>
    </w:p>
    <w:p>
      <w:r>
        <w:t>A new Jujutsu Kaisen video game was announced at today's Nintendo Direct titled JUJUTSU KAISEN RUMBLE: SURVIVATON. The developers of Vampire Survivors are behind this action title based on the anime smash hit. In addition to Nintendo Switch 2, the game will also release on Steam, PlayStation 5, and XBOX Series X|S with a 2026 release.</w:t>
      </w:r>
    </w:p>
    <w:p>
      <w:r>
        <w:t>JUJUTSU KAISEN RUMBLE: SURVIVATON: From the developers of Vampire Survivors comes a survivors royale action game set in the world of the hit anime series. Players battle wave after wave of cursed spirits while competing against up to seven rivals in fast-paced online multiplayer matches. Choose from 20+ playable characters from the Jujutsu Kaisen universe and use simple movement-based controls with automatic attacks, where success depends on strategic positioning and timing. Players earn points by defeating enemies, unlock game-changing “Rule Additions” every 100 points, and compete for the top spot in dynamic rankings. The experience culminates in a final duel between the top two players. JUJUTSU KAISEN RUMBLE: SURVIVATON readies for battle on Nintendo Switch 2 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