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Communications Manager Tells Destiny 2 Fans Not to 'Blame' Themselves for Game's Demise</w:t>
      </w:r>
    </w:p>
    <w:p>
      <w:r>
        <w:t>منبع: https://www.ign.com/articles/bungie-communications-manager-says-destiny-2-fans-shouldnt-blame-themselves-for-game-coming-to-an-end</w:t>
      </w:r>
    </w:p>
    <w:p>
      <w:r>
        <w:t>نویسنده: Cade Onder</w:t>
      </w:r>
    </w:p>
    <w:p>
      <w:r>
        <w:t>تاریخ انتشار: 2026-06-24 21:21</w:t>
      </w:r>
    </w:p>
    <w:p>
      <w:r>
        <w:t>──────────────────────────────────────────────────</w:t>
      </w:r>
    </w:p>
    <w:p>
      <w:r>
        <w:t>Destiny 2 fans shouldn't "blame" themselves for Bungie choosing to end support for the game, says the company's comms manager.</w:t>
      </w:r>
    </w:p>
    <w:p>
      <w:r>
        <w:t>The Destiny community has been in mourning for about a month now after Bungie abruptly announced it would be ending support for Destiny 2. Although the game will remain playable, Bungie will not be adding new content to the game. This came as a shock to its community, who assumed a bright future was ahead for the title, but that isn't the case.</w:t>
      </w:r>
    </w:p>
    <w:p>
      <w:r>
        <w:t>One fan pondered over whether or not the community could have done more to support the game. Bungie communications manager Dylan Gafner responded by simply saying nothing more could be done and thanked fans for almost a full decade of support.</w:t>
      </w:r>
    </w:p>
    <w:p>
      <w:r>
        <w:t>"You all have done more for this game and our studio than could ever be imagined, and no words can accurately depict how lucky we are to have shared these worlds with you," said Gafner. "Don’t blame yourselves or think you could have / should have done more. This is just the way it goes sometimes. No matter the future, we will always have these memories."</w:t>
      </w:r>
    </w:p>
    <w:p>
      <w:r>
        <w:t>Truthfully, it's hard not to look at some of the statements and vibes coming out of Bungie and not feel like things are bleak. Reports indicate that Destiny 3 is not in the works and that Bungie is bracing for "significant" layoffs. Former Bungie staff have also been reminiscing on dream projects they had in the Destiny universe, including a dating simulator.</w:t>
      </w:r>
    </w:p>
    <w:p>
      <w:r>
        <w:t>Bungie will, of course, remain operational, as it is fully committed to supporting Marathon. But significant doubt has been cast on whether or not the team will get another shot at a big-budget AAA game again after Marathon failed to perform commercially. The games industry as a whole is in a tense place right now as it navigates economic hardships, meaning it's harder than ever to take chances on ambitious and expensive projects.</w:t>
      </w:r>
    </w:p>
    <w:p>
      <w:r>
        <w:t>Maybe Bungie will get to make a big new game in the future, but such a project likely wouldn't see the light of day for many years.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