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and Escaflowne Artist Hirotoshi Sano Finally Gets His Own Official Exhibit</w:t>
      </w:r>
    </w:p>
    <w:p>
      <w:r>
        <w:t>منبع: https://www.cbr.com/gundam-escaflowne-artist-hirotoshi-sano-official-exhibit/</w:t>
      </w:r>
    </w:p>
    <w:p>
      <w:r>
        <w:t>نویسنده: Timothy Blake Donohoo</w:t>
      </w:r>
    </w:p>
    <w:p>
      <w:r>
        <w:t>تاریخ انتشار: 2026-06-25 01:01</w:t>
      </w:r>
    </w:p>
    <w:p>
      <w:r>
        <w:t>──────────────────────────────────────────────────</w:t>
      </w:r>
    </w:p>
    <w:p>
      <w:r>
        <w:t>Many mecha anime have been created by some of the same artists who produce iconic giant robots. Now, one of these talented people is being honored with his own museum exhibit, celebrating some of the most recognizable mecha, like Mobile Suit Gundam.</w:t>
      </w:r>
    </w:p>
    <w:p>
      <w:r>
        <w:t>An exhibit at the Tagawa City Museum of Art will showcase the works of Hirotoshi Sano, with pieces drawn from some of the most beloved mecha of the 1980s and 1990s. Running for nearly two months, it will take a look back at Sano's animation history through over 1,500 pieces of art. There are even major discounts for students, letting mecha fans of all ages celebrate Sano and his work.</w:t>
      </w:r>
    </w:p>
    <w:p>
      <w:r>
        <w:t>Gundam and Escaflowne Artist to Be Celebrated in Japanese Museum Exhibit</w:t>
      </w:r>
    </w:p>
    <w:p>
      <w:r>
        <w:t>Titled "The Work of Legendary Animator Hirotoshi Sano," the exhibit at the Tagawa City Museum of Art is set to be an incredible artistic retrospective. A big focus will be on the many works the artist has been a part of over the decades, with many of these being mecha anime.</w:t>
      </w:r>
    </w:p>
    <w:p>
      <w:r>
        <w:t>His animation history won't be the only thing on display, however, with some of his work as an illustrator also being present. This includes over 1,000 pieces he's worked on and improved on a regular basis, highlighting how his style has developed over the years while also offering a behind-the-scenes look at several notable anime. The aforementioned museum is in Fukuoka Prefecture, and the exhibit runs from June 27, 2026, through August 23, 2026.</w:t>
      </w:r>
    </w:p>
    <w:p>
      <w:r>
        <w:t>Adults pay 1,000 yen, or about $7 USD, with discounted rates running about $1 less. Likewise, high school students pay 400 to 500 yen for admission, with elementary and junior high students paying 100 to 200 yen, while preschoolers get in for free.</w:t>
      </w:r>
    </w:p>
    <w:p>
      <w:r>
        <w:t>Given the beloved nature of many of the mecha projects to be featured, it makes sense that a wide range of fans and potential fans will be able to access them at a reasonable price. Hirotoshi Sano has a career spanning decades, with some of his first mecha anime work being for the Japanese iteration of the Generation 1 Transformers franchise. From there, he saw some of his biggest associations come about in the 1990s, including the almost organic mecha designs of the mecha fantasy isekai The Vision of Escaflowne.</w:t>
      </w:r>
    </w:p>
    <w:p>
      <w:r>
        <w:t>The 1990s were dominated by alternate-universe entries in the Mobile Suit Gundam franchise, with Sano serving as a mechanical animation director on the best-known of these (both Mobile Fighter G Gundam and New Mobile Report Gundam Wing). He even dipped into the classic Universal Century timeline with Mobile Suit Gundam 0083: Stardust Memory, while the most iconic non-mecha anime he worked on was easily Cowboy Bebop.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