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My family loves board games and kaiju, so King of Tokyo: Godzilla was a day one purchase for me</w:t>
      </w:r>
    </w:p>
    <w:p>
      <w:r>
        <w:t>منبع: https://www.gamesradar.com/games/board-games/king-of-tokyo-godzilla-review/</w:t>
      </w:r>
    </w:p>
    <w:p>
      <w:r>
        <w:t>نویسنده: Christian Hoffer,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--Vds-Author-Letter-Spacing, Var --Tracking-Normal</w:t>
      </w:r>
    </w:p>
    <w:p>
      <w:r>
        <w:t>تاریخ انتشار: 2026-09-02 16:16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Stay Ahead with GamesRadar+</w:t>
      </w:r>
    </w:p>
    <w:p>
      <w:r>
        <w:t>Get the biggest gaming news, reviews, and releases straight to your inbox.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