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Boys season 5 wasn't my favorite, but seeing the finale in 4DX made it all worth it</w:t>
      </w:r>
    </w:p>
    <w:p>
      <w:r>
        <w:t>منبع: https://www.gamesradar.com/entertainment/superhero-shows/the-boys-season-5-wasnt-my-favorite-but-seeing-the-finale-in-4dx-made-it-all-worth-it/</w:t>
      </w:r>
    </w:p>
    <w:p>
      <w:r>
        <w:t>نویسنده: Lauren Milici, Senior Entertainment Writer, Social Links Navigation</w:t>
      </w:r>
    </w:p>
    <w:p>
      <w:r>
        <w:t>تاریخ انتشار: 2026-05-20 22:12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